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AA1CD1" w14:textId="77777777" w:rsidR="00D7760A" w:rsidRPr="00CF6778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>Қостанай облысы әкімдігінің білім басқармасы</w:t>
      </w:r>
    </w:p>
    <w:p w14:paraId="3D207117" w14:textId="7E0F7262" w:rsidR="00D7760A" w:rsidRPr="00CF6778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«Қостанай </w:t>
      </w:r>
      <w:r w:rsid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жоғары </w:t>
      </w: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>автомобиль көлігі колледжі» КМҚК</w:t>
      </w:r>
    </w:p>
    <w:p w14:paraId="209F603D" w14:textId="59B7BF31" w:rsidR="00D7760A" w:rsidRPr="00CF6778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>КГКП «Костанайский</w:t>
      </w:r>
      <w:r w:rsid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высший</w:t>
      </w: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колледж автомобильного транспорта»</w:t>
      </w:r>
    </w:p>
    <w:p w14:paraId="1D3BD8AF" w14:textId="77777777" w:rsidR="00D7760A" w:rsidRPr="00CF6778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«Управление образования </w:t>
      </w:r>
      <w:r w:rsidRPr="00CF6778">
        <w:rPr>
          <w:rFonts w:ascii="Times New Roman" w:hAnsi="Times New Roman" w:cs="Times New Roman"/>
          <w:b/>
          <w:sz w:val="24"/>
          <w:szCs w:val="24"/>
        </w:rPr>
        <w:t>акимата Костанайской области»</w:t>
      </w:r>
    </w:p>
    <w:p w14:paraId="09347CA4" w14:textId="3D9E5334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7DEAD17F" w14:textId="3473ECA6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5E4A6B5A" w14:textId="68054DBC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74C28DD8" w14:textId="260BCEC6" w:rsidR="00484F25" w:rsidRPr="00CF6778" w:rsidRDefault="00484F25" w:rsidP="00754F0A">
      <w:pPr>
        <w:pStyle w:val="a6"/>
        <w:tabs>
          <w:tab w:val="left" w:pos="10490"/>
        </w:tabs>
        <w:ind w:left="6096" w:hanging="142"/>
        <w:rPr>
          <w:b/>
          <w:sz w:val="24"/>
          <w:szCs w:val="24"/>
        </w:rPr>
      </w:pPr>
      <w:r w:rsidRPr="00CF6778">
        <w:rPr>
          <w:b/>
          <w:sz w:val="24"/>
          <w:szCs w:val="24"/>
        </w:rPr>
        <w:t>БЕКІТЕМІН</w:t>
      </w:r>
    </w:p>
    <w:p w14:paraId="66C87EA5" w14:textId="0C06E7AE" w:rsidR="00484F25" w:rsidRPr="00CF6778" w:rsidRDefault="00484F25" w:rsidP="006F1E2E">
      <w:pPr>
        <w:pStyle w:val="a6"/>
        <w:tabs>
          <w:tab w:val="left" w:pos="10490"/>
        </w:tabs>
        <w:ind w:left="5954"/>
        <w:rPr>
          <w:b/>
          <w:sz w:val="24"/>
          <w:szCs w:val="24"/>
        </w:rPr>
      </w:pPr>
      <w:r w:rsidRPr="00CF6778">
        <w:rPr>
          <w:b/>
          <w:sz w:val="24"/>
          <w:szCs w:val="24"/>
        </w:rPr>
        <w:t>Директордың  ҒӘЖ  жөніндегі</w:t>
      </w:r>
      <w:r w:rsidR="00754F0A" w:rsidRPr="00CF6778">
        <w:rPr>
          <w:b/>
          <w:sz w:val="24"/>
          <w:szCs w:val="24"/>
        </w:rPr>
        <w:t xml:space="preserve"> </w:t>
      </w:r>
      <w:r w:rsidRPr="00CF6778">
        <w:rPr>
          <w:b/>
          <w:sz w:val="24"/>
          <w:szCs w:val="24"/>
        </w:rPr>
        <w:t>орынбсары</w:t>
      </w:r>
    </w:p>
    <w:p w14:paraId="34AF5E6D" w14:textId="77777777" w:rsidR="00484F25" w:rsidRPr="00CF6778" w:rsidRDefault="00484F25" w:rsidP="00754F0A">
      <w:pPr>
        <w:pStyle w:val="a6"/>
        <w:tabs>
          <w:tab w:val="left" w:pos="10490"/>
        </w:tabs>
        <w:ind w:left="6096" w:hanging="142"/>
        <w:rPr>
          <w:b/>
          <w:sz w:val="24"/>
          <w:szCs w:val="24"/>
        </w:rPr>
      </w:pPr>
      <w:r w:rsidRPr="00CF6778">
        <w:rPr>
          <w:sz w:val="24"/>
          <w:szCs w:val="24"/>
        </w:rPr>
        <w:t>___________</w:t>
      </w:r>
      <w:r w:rsidRPr="00CF6778">
        <w:rPr>
          <w:b/>
          <w:sz w:val="24"/>
          <w:szCs w:val="24"/>
        </w:rPr>
        <w:t>Бибик В.В.</w:t>
      </w:r>
    </w:p>
    <w:p w14:paraId="46C6574F" w14:textId="66614918" w:rsidR="00484F25" w:rsidRPr="00CF6778" w:rsidRDefault="00484F25" w:rsidP="00754F0A">
      <w:pPr>
        <w:pStyle w:val="a6"/>
        <w:ind w:left="6096" w:hanging="142"/>
        <w:rPr>
          <w:b/>
          <w:sz w:val="22"/>
          <w:szCs w:val="22"/>
        </w:rPr>
      </w:pPr>
      <w:r w:rsidRPr="00CF6778">
        <w:rPr>
          <w:sz w:val="24"/>
          <w:szCs w:val="24"/>
        </w:rPr>
        <w:t>«__</w:t>
      </w:r>
      <w:r w:rsidR="006F1E2E" w:rsidRPr="00CF6778">
        <w:rPr>
          <w:sz w:val="24"/>
          <w:szCs w:val="24"/>
        </w:rPr>
        <w:t>_</w:t>
      </w:r>
      <w:r w:rsidRPr="00CF6778">
        <w:rPr>
          <w:sz w:val="24"/>
          <w:szCs w:val="24"/>
        </w:rPr>
        <w:t>»   _________202</w:t>
      </w:r>
      <w:r w:rsidR="002F7D35" w:rsidRPr="00CF6778">
        <w:rPr>
          <w:sz w:val="24"/>
          <w:szCs w:val="24"/>
        </w:rPr>
        <w:t>5</w:t>
      </w:r>
      <w:r w:rsidRPr="00CF6778">
        <w:rPr>
          <w:sz w:val="24"/>
          <w:szCs w:val="24"/>
        </w:rPr>
        <w:t>ж</w:t>
      </w:r>
      <w:r w:rsidRPr="00CF6778">
        <w:rPr>
          <w:sz w:val="22"/>
          <w:szCs w:val="22"/>
        </w:rPr>
        <w:t>.</w:t>
      </w:r>
    </w:p>
    <w:p w14:paraId="42105820" w14:textId="77777777" w:rsidR="00484F25" w:rsidRPr="00CF6778" w:rsidRDefault="00484F25" w:rsidP="00484F25">
      <w:pPr>
        <w:rPr>
          <w:rFonts w:ascii="Times New Roman" w:hAnsi="Times New Roman" w:cs="Times New Roman"/>
          <w:sz w:val="24"/>
          <w:szCs w:val="24"/>
        </w:rPr>
      </w:pPr>
    </w:p>
    <w:p w14:paraId="2E8410AC" w14:textId="2B303DE0" w:rsidR="00D7760A" w:rsidRPr="00CF6778" w:rsidRDefault="00D7760A" w:rsidP="00484F25">
      <w:pPr>
        <w:tabs>
          <w:tab w:val="left" w:pos="7905"/>
        </w:tabs>
        <w:rPr>
          <w:rFonts w:ascii="Times New Roman" w:hAnsi="Times New Roman" w:cs="Times New Roman"/>
          <w:sz w:val="24"/>
          <w:szCs w:val="24"/>
        </w:rPr>
      </w:pPr>
    </w:p>
    <w:p w14:paraId="02A38B9F" w14:textId="57300483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682A06CF" w14:textId="4001006E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0CC5A547" w14:textId="314AA515" w:rsidR="00484F25" w:rsidRPr="00CF6778" w:rsidRDefault="00CB62E7" w:rsidP="00CB62E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F6778">
        <w:rPr>
          <w:rFonts w:ascii="Times New Roman" w:hAnsi="Times New Roman" w:cs="Times New Roman"/>
          <w:b/>
          <w:bCs/>
          <w:sz w:val="32"/>
          <w:szCs w:val="32"/>
        </w:rPr>
        <w:t>Тәлімгерлік жоспары</w:t>
      </w:r>
      <w:r w:rsidR="006F1E2E"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CF6778">
        <w:rPr>
          <w:rFonts w:ascii="Times New Roman" w:hAnsi="Times New Roman" w:cs="Times New Roman"/>
          <w:b/>
          <w:bCs/>
          <w:sz w:val="32"/>
          <w:szCs w:val="32"/>
        </w:rPr>
        <w:t>202</w:t>
      </w:r>
      <w:r w:rsidR="002F7D35" w:rsidRPr="00CF6778">
        <w:rPr>
          <w:rFonts w:ascii="Times New Roman" w:hAnsi="Times New Roman" w:cs="Times New Roman"/>
          <w:b/>
          <w:bCs/>
          <w:sz w:val="32"/>
          <w:szCs w:val="32"/>
        </w:rPr>
        <w:t>5</w:t>
      </w:r>
      <w:r w:rsidRPr="00CF6778">
        <w:rPr>
          <w:rFonts w:ascii="Times New Roman" w:hAnsi="Times New Roman" w:cs="Times New Roman"/>
          <w:b/>
          <w:bCs/>
          <w:sz w:val="32"/>
          <w:szCs w:val="32"/>
        </w:rPr>
        <w:t>-202</w:t>
      </w:r>
      <w:r w:rsidR="002F7D35" w:rsidRPr="00CF6778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оқу жылына</w:t>
      </w:r>
    </w:p>
    <w:p w14:paraId="092E1543" w14:textId="77777777" w:rsidR="00CB62E7" w:rsidRPr="00CF6778" w:rsidRDefault="00CB62E7" w:rsidP="00CB62E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AC58078" w14:textId="77777777" w:rsidR="00CB62E7" w:rsidRPr="00CF6778" w:rsidRDefault="00CB62E7" w:rsidP="00CB62E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6ABBA75" w14:textId="73873EB5" w:rsidR="00BD5A06" w:rsidRPr="00CF6778" w:rsidRDefault="00484F25" w:rsidP="00CB62E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План </w:t>
      </w:r>
      <w:r w:rsidR="006F1E2E" w:rsidRPr="00CF6778">
        <w:rPr>
          <w:rFonts w:ascii="Times New Roman" w:hAnsi="Times New Roman" w:cs="Times New Roman"/>
          <w:b/>
          <w:bCs/>
          <w:sz w:val="32"/>
          <w:szCs w:val="32"/>
        </w:rPr>
        <w:t>наставничества на</w:t>
      </w:r>
      <w:r w:rsidR="00CB62E7"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202</w:t>
      </w:r>
      <w:r w:rsidR="002F7D35" w:rsidRPr="00CF6778">
        <w:rPr>
          <w:rFonts w:ascii="Times New Roman" w:hAnsi="Times New Roman" w:cs="Times New Roman"/>
          <w:b/>
          <w:bCs/>
          <w:sz w:val="32"/>
          <w:szCs w:val="32"/>
        </w:rPr>
        <w:t>5</w:t>
      </w:r>
      <w:r w:rsidR="00CB62E7" w:rsidRPr="00CF6778">
        <w:rPr>
          <w:rFonts w:ascii="Times New Roman" w:hAnsi="Times New Roman" w:cs="Times New Roman"/>
          <w:b/>
          <w:bCs/>
          <w:sz w:val="32"/>
          <w:szCs w:val="32"/>
        </w:rPr>
        <w:t>-202</w:t>
      </w:r>
      <w:r w:rsidR="002F7D35" w:rsidRPr="00CF6778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="00CB62E7"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D7760A" w:rsidRPr="00CF6778">
        <w:rPr>
          <w:rFonts w:ascii="Times New Roman" w:hAnsi="Times New Roman" w:cs="Times New Roman"/>
          <w:b/>
          <w:bCs/>
          <w:sz w:val="32"/>
          <w:szCs w:val="32"/>
        </w:rPr>
        <w:t>учебный год</w:t>
      </w:r>
    </w:p>
    <w:p w14:paraId="46DB466D" w14:textId="65299471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0730B2E2" w14:textId="314523AF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4476ACAB" w14:textId="17CAE986" w:rsidR="00BC6554" w:rsidRPr="00CF6778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5E6D8581" w14:textId="2AA79F2C" w:rsidR="00BC6554" w:rsidRPr="00CF6778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7B9237BE" w14:textId="33716F48" w:rsidR="00BC6554" w:rsidRPr="00CF6778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21C6EF5B" w14:textId="5EF8E6B7" w:rsidR="00BC6554" w:rsidRPr="00CF6778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0DB7E315" w14:textId="628F65FB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324847B8" w14:textId="19F42926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46DB5F56" w14:textId="68E5397C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3CDB42AF" w14:textId="4299F7FC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27CB522B" w14:textId="3E1C0A5F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54C6B4AE" w14:textId="660E4CB4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4DA178E5" w14:textId="77777777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79D1EC62" w14:textId="77777777" w:rsidR="00AB1380" w:rsidRPr="00CF6778" w:rsidRDefault="00AB1380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C160EA" w14:textId="77777777" w:rsidR="00AB1380" w:rsidRPr="00CF6778" w:rsidRDefault="00AB1380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84B558" w14:textId="77777777" w:rsidR="00AB1380" w:rsidRPr="00CF6778" w:rsidRDefault="00AB1380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2AA60E" w14:textId="6CAFBA23" w:rsidR="00484F25" w:rsidRPr="00CF6778" w:rsidRDefault="00675231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778">
        <w:rPr>
          <w:rFonts w:ascii="Times New Roman" w:hAnsi="Times New Roman" w:cs="Times New Roman"/>
          <w:b/>
          <w:bCs/>
          <w:sz w:val="24"/>
          <w:szCs w:val="24"/>
        </w:rPr>
        <w:lastRenderedPageBreak/>
        <w:t>Жас маман туралы мәлімет</w:t>
      </w:r>
    </w:p>
    <w:p w14:paraId="4A873675" w14:textId="40C9D1CE" w:rsidR="00D7760A" w:rsidRPr="00CF6778" w:rsidRDefault="00D7760A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778">
        <w:rPr>
          <w:rFonts w:ascii="Times New Roman" w:hAnsi="Times New Roman" w:cs="Times New Roman"/>
          <w:b/>
          <w:bCs/>
          <w:sz w:val="24"/>
          <w:szCs w:val="24"/>
        </w:rPr>
        <w:t>Сведения о молодом специалисте</w:t>
      </w:r>
    </w:p>
    <w:p w14:paraId="1982AF0B" w14:textId="77777777" w:rsidR="00754F0A" w:rsidRPr="00CF6778" w:rsidRDefault="00754F0A" w:rsidP="006752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4248"/>
        <w:gridCol w:w="5386"/>
      </w:tblGrid>
      <w:tr w:rsidR="00CF6778" w:rsidRPr="00CF6778" w14:paraId="42B71B0F" w14:textId="77777777" w:rsidTr="00AB1380">
        <w:tc>
          <w:tcPr>
            <w:tcW w:w="4248" w:type="dxa"/>
          </w:tcPr>
          <w:p w14:paraId="218ADF62" w14:textId="268022F5" w:rsidR="00D7760A" w:rsidRPr="00CF6778" w:rsidRDefault="00484F25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Тегі,аты,әкесінің  аты                       (болған  жағдайда)</w:t>
            </w:r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5386" w:type="dxa"/>
          </w:tcPr>
          <w:p w14:paraId="67A86853" w14:textId="5A000010" w:rsidR="00D7760A" w:rsidRPr="00CF6778" w:rsidRDefault="0082139B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13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Жолдыбаев Кайрат Аларбаевич</w:t>
            </w:r>
          </w:p>
        </w:tc>
      </w:tr>
      <w:tr w:rsidR="00CF6778" w:rsidRPr="00CF6778" w14:paraId="753AEE18" w14:textId="77777777" w:rsidTr="00AB1380">
        <w:tc>
          <w:tcPr>
            <w:tcW w:w="4248" w:type="dxa"/>
          </w:tcPr>
          <w:p w14:paraId="0595DF4D" w14:textId="0446EB91" w:rsidR="00D7760A" w:rsidRPr="00940F74" w:rsidRDefault="00484F25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F74">
              <w:rPr>
                <w:rFonts w:ascii="Times New Roman" w:hAnsi="Times New Roman" w:cs="Times New Roman"/>
                <w:sz w:val="24"/>
                <w:szCs w:val="24"/>
              </w:rPr>
              <w:t>Білімі</w:t>
            </w:r>
            <w:r w:rsidR="00754F0A" w:rsidRPr="00940F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760A" w:rsidRPr="00940F7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5386" w:type="dxa"/>
          </w:tcPr>
          <w:p w14:paraId="61A44012" w14:textId="03D8EA9A" w:rsidR="00D7760A" w:rsidRPr="00940F74" w:rsidRDefault="00770B14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F1E2E" w:rsidRPr="00940F74">
              <w:rPr>
                <w:rFonts w:ascii="Times New Roman" w:hAnsi="Times New Roman" w:cs="Times New Roman"/>
                <w:sz w:val="24"/>
                <w:szCs w:val="24"/>
              </w:rPr>
              <w:t>ысшее</w:t>
            </w:r>
          </w:p>
        </w:tc>
      </w:tr>
      <w:tr w:rsidR="00CF6778" w:rsidRPr="00CF6778" w14:paraId="5C16FCD0" w14:textId="77777777" w:rsidTr="00AB1380">
        <w:tc>
          <w:tcPr>
            <w:tcW w:w="4248" w:type="dxa"/>
          </w:tcPr>
          <w:p w14:paraId="70CCFCB6" w14:textId="1D4477CB" w:rsidR="00D7760A" w:rsidRPr="00CF6778" w:rsidRDefault="00484F25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Қандай  оқу  орның бітірді,қашан</w:t>
            </w:r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Какое учебное заведение окончил, когда</w:t>
            </w:r>
          </w:p>
        </w:tc>
        <w:tc>
          <w:tcPr>
            <w:tcW w:w="5386" w:type="dxa"/>
          </w:tcPr>
          <w:p w14:paraId="0307C4D6" w14:textId="4197B692" w:rsidR="00D7760A" w:rsidRPr="0082139B" w:rsidRDefault="00940F74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940F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Костанайский Региональный университет им.АБайтурсынова,2007 году.</w:t>
            </w:r>
          </w:p>
        </w:tc>
      </w:tr>
      <w:tr w:rsidR="00CF6778" w:rsidRPr="00CF6778" w14:paraId="403D5BB9" w14:textId="77777777" w:rsidTr="00AB1380">
        <w:tc>
          <w:tcPr>
            <w:tcW w:w="4248" w:type="dxa"/>
          </w:tcPr>
          <w:p w14:paraId="78EDA4CF" w14:textId="0E786F9C" w:rsidR="00D7760A" w:rsidRPr="00CF6778" w:rsidRDefault="004E410F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Педагогикалық практика</w:t>
            </w:r>
            <w:r w:rsidR="001D34D0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қорытындылары</w:t>
            </w:r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Итоги педагогической практики</w:t>
            </w:r>
          </w:p>
        </w:tc>
        <w:tc>
          <w:tcPr>
            <w:tcW w:w="5386" w:type="dxa"/>
          </w:tcPr>
          <w:p w14:paraId="4FD88399" w14:textId="1CC4E420" w:rsidR="00675231" w:rsidRPr="0082139B" w:rsidRDefault="00675231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0F7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940F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940F74"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 w:rsidR="002F7D35" w:rsidRPr="00940F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40F74">
              <w:rPr>
                <w:rFonts w:ascii="Times New Roman" w:hAnsi="Times New Roman" w:cs="Times New Roman"/>
                <w:sz w:val="24"/>
                <w:szCs w:val="24"/>
              </w:rPr>
              <w:t xml:space="preserve"> г. - преподаватель </w:t>
            </w:r>
            <w:r w:rsidR="00940F74" w:rsidRPr="00940F74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специальных </w:t>
            </w:r>
            <w:r w:rsidRPr="00940F74">
              <w:rPr>
                <w:rFonts w:ascii="Times New Roman" w:hAnsi="Times New Roman" w:cs="Times New Roman"/>
                <w:sz w:val="24"/>
                <w:szCs w:val="24"/>
              </w:rPr>
              <w:t>дисциплин Костанайского</w:t>
            </w:r>
            <w:r w:rsidR="00940F74">
              <w:rPr>
                <w:rFonts w:ascii="Times New Roman" w:hAnsi="Times New Roman" w:cs="Times New Roman"/>
                <w:sz w:val="24"/>
                <w:szCs w:val="24"/>
              </w:rPr>
              <w:t xml:space="preserve"> высшего</w:t>
            </w:r>
            <w:r w:rsidRPr="00940F74">
              <w:rPr>
                <w:rFonts w:ascii="Times New Roman" w:hAnsi="Times New Roman" w:cs="Times New Roman"/>
                <w:sz w:val="24"/>
                <w:szCs w:val="24"/>
              </w:rPr>
              <w:t xml:space="preserve"> колледжа автомобильного транспо</w:t>
            </w:r>
            <w:r w:rsidR="00AB1380" w:rsidRPr="00940F7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40F74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</w:tr>
      <w:tr w:rsidR="00CF6778" w:rsidRPr="00CF6778" w14:paraId="756D2C68" w14:textId="77777777" w:rsidTr="00AB1380">
        <w:tc>
          <w:tcPr>
            <w:tcW w:w="4248" w:type="dxa"/>
          </w:tcPr>
          <w:p w14:paraId="0CF4AB91" w14:textId="2C779F2F" w:rsidR="00D7760A" w:rsidRPr="00CF6778" w:rsidRDefault="001D34D0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Лауазымы</w:t>
            </w:r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386" w:type="dxa"/>
          </w:tcPr>
          <w:p w14:paraId="2166879C" w14:textId="04103372" w:rsidR="00D7760A" w:rsidRPr="0082139B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0F74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="00940F74" w:rsidRPr="00940F74">
              <w:rPr>
                <w:rFonts w:ascii="Times New Roman" w:hAnsi="Times New Roman" w:cs="Times New Roman"/>
                <w:sz w:val="24"/>
                <w:szCs w:val="24"/>
              </w:rPr>
              <w:t>специальных</w:t>
            </w:r>
            <w:r w:rsidRPr="00940F74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 (</w:t>
            </w:r>
            <w:r w:rsidR="00940F74" w:rsidRPr="00940F74">
              <w:rPr>
                <w:rFonts w:ascii="Times New Roman" w:hAnsi="Times New Roman" w:cs="Times New Roman"/>
                <w:sz w:val="24"/>
                <w:szCs w:val="24"/>
              </w:rPr>
              <w:t>Основы применения устройства автомобилей</w:t>
            </w:r>
            <w:r w:rsidR="00940F74" w:rsidRPr="00940F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F6778" w:rsidRPr="00CF6778" w14:paraId="1DBCDB2E" w14:textId="77777777" w:rsidTr="00AB1380">
        <w:tc>
          <w:tcPr>
            <w:tcW w:w="4248" w:type="dxa"/>
          </w:tcPr>
          <w:p w14:paraId="784D8F95" w14:textId="0E8678F6" w:rsidR="00D7760A" w:rsidRPr="00CF6778" w:rsidRDefault="001D34D0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 пелагог жұмыс істейтін топтар</w:t>
            </w:r>
            <w:r w:rsidR="004E410F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Группы, в которых работает молодой педагог</w:t>
            </w:r>
          </w:p>
        </w:tc>
        <w:tc>
          <w:tcPr>
            <w:tcW w:w="5386" w:type="dxa"/>
          </w:tcPr>
          <w:p w14:paraId="528A466E" w14:textId="15E3279C" w:rsidR="00D7760A" w:rsidRPr="0082139B" w:rsidRDefault="00940F74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0F7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F1E2E" w:rsidRPr="00940F74">
              <w:rPr>
                <w:rFonts w:ascii="Times New Roman" w:hAnsi="Times New Roman" w:cs="Times New Roman"/>
                <w:sz w:val="24"/>
                <w:szCs w:val="24"/>
              </w:rPr>
              <w:t>руппы 2-го курса колледжа</w:t>
            </w:r>
          </w:p>
        </w:tc>
      </w:tr>
      <w:tr w:rsidR="00CD170E" w:rsidRPr="00CF6778" w14:paraId="66CDF5F1" w14:textId="77777777" w:rsidTr="00AB1380">
        <w:tc>
          <w:tcPr>
            <w:tcW w:w="4248" w:type="dxa"/>
          </w:tcPr>
          <w:p w14:paraId="713138CB" w14:textId="04271566" w:rsidR="00D7760A" w:rsidRPr="00CF6778" w:rsidRDefault="001D34D0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Сынып  жетекшілік</w:t>
            </w:r>
            <w:r w:rsidR="004E410F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Классное руководство</w:t>
            </w:r>
          </w:p>
        </w:tc>
        <w:tc>
          <w:tcPr>
            <w:tcW w:w="5386" w:type="dxa"/>
          </w:tcPr>
          <w:p w14:paraId="085CAFB9" w14:textId="4834A700" w:rsidR="00D7760A" w:rsidRPr="0082139B" w:rsidRDefault="00940F74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0F74">
              <w:rPr>
                <w:rFonts w:ascii="Times New Roman" w:hAnsi="Times New Roman" w:cs="Times New Roman"/>
                <w:sz w:val="24"/>
                <w:szCs w:val="24"/>
              </w:rPr>
              <w:t>4СТ-1</w:t>
            </w:r>
          </w:p>
        </w:tc>
      </w:tr>
    </w:tbl>
    <w:p w14:paraId="22F81621" w14:textId="77777777" w:rsidR="004E410F" w:rsidRPr="00CF6778" w:rsidRDefault="004E410F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71C968" w14:textId="5FD17364" w:rsidR="00CB62E7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778">
        <w:rPr>
          <w:rFonts w:ascii="Times New Roman" w:hAnsi="Times New Roman" w:cs="Times New Roman"/>
          <w:b/>
          <w:bCs/>
          <w:sz w:val="24"/>
          <w:szCs w:val="24"/>
        </w:rPr>
        <w:t>Тәлімгерлікпен айналысатын педагог туралы мәліметтер</w:t>
      </w:r>
    </w:p>
    <w:p w14:paraId="0A167CE9" w14:textId="0BCA562D" w:rsidR="004E410F" w:rsidRPr="00CF6778" w:rsidRDefault="004E410F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778">
        <w:rPr>
          <w:rFonts w:ascii="Times New Roman" w:hAnsi="Times New Roman" w:cs="Times New Roman"/>
          <w:b/>
          <w:bCs/>
          <w:sz w:val="24"/>
          <w:szCs w:val="24"/>
        </w:rPr>
        <w:t>Сведения о педагоге</w:t>
      </w:r>
      <w:r w:rsidR="00CB62E7" w:rsidRPr="00CF6778">
        <w:rPr>
          <w:rFonts w:ascii="Times New Roman" w:hAnsi="Times New Roman" w:cs="Times New Roman"/>
          <w:b/>
          <w:bCs/>
          <w:sz w:val="24"/>
          <w:szCs w:val="24"/>
        </w:rPr>
        <w:t>, практикующем наставничество</w:t>
      </w:r>
    </w:p>
    <w:p w14:paraId="6C58A0C3" w14:textId="77777777" w:rsidR="00675231" w:rsidRPr="00CF6778" w:rsidRDefault="00675231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4248"/>
        <w:gridCol w:w="5386"/>
      </w:tblGrid>
      <w:tr w:rsidR="00CF6778" w:rsidRPr="00CF6778" w14:paraId="7A62558B" w14:textId="77777777" w:rsidTr="00AB1380">
        <w:tc>
          <w:tcPr>
            <w:tcW w:w="4248" w:type="dxa"/>
          </w:tcPr>
          <w:p w14:paraId="24CF5A43" w14:textId="2C4FC877" w:rsidR="00D7760A" w:rsidRPr="00CF6778" w:rsidRDefault="001D34D0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Тегі,аты,әкесінің  аты                       (болған  жағдайда)</w:t>
            </w:r>
            <w:r w:rsidR="004E410F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75231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5386" w:type="dxa"/>
          </w:tcPr>
          <w:p w14:paraId="41C69581" w14:textId="2AD93B00" w:rsidR="00D7760A" w:rsidRPr="00CF6778" w:rsidRDefault="0082139B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Фесенко Роман Сергеевич</w:t>
            </w:r>
          </w:p>
        </w:tc>
      </w:tr>
      <w:tr w:rsidR="00CF6778" w:rsidRPr="00CF6778" w14:paraId="2AF9D9EF" w14:textId="77777777" w:rsidTr="00AB1380">
        <w:tc>
          <w:tcPr>
            <w:tcW w:w="4248" w:type="dxa"/>
          </w:tcPr>
          <w:p w14:paraId="2978B3FA" w14:textId="380A991B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Білімі/Образование</w:t>
            </w:r>
          </w:p>
        </w:tc>
        <w:tc>
          <w:tcPr>
            <w:tcW w:w="5386" w:type="dxa"/>
          </w:tcPr>
          <w:p w14:paraId="169D48AD" w14:textId="3AB7F1CC" w:rsidR="006F1E2E" w:rsidRPr="00CF6778" w:rsidRDefault="003D7ADF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bookmarkStart w:id="0" w:name="_GoBack"/>
            <w:bookmarkEnd w:id="0"/>
            <w:r w:rsidR="006F1E2E" w:rsidRPr="00CF6778">
              <w:rPr>
                <w:rFonts w:ascii="Times New Roman" w:hAnsi="Times New Roman" w:cs="Times New Roman"/>
                <w:sz w:val="24"/>
                <w:szCs w:val="24"/>
              </w:rPr>
              <w:t>ысшее</w:t>
            </w:r>
          </w:p>
        </w:tc>
      </w:tr>
      <w:tr w:rsidR="00CF6778" w:rsidRPr="00CF6778" w14:paraId="59059CDF" w14:textId="77777777" w:rsidTr="00AB1380">
        <w:tc>
          <w:tcPr>
            <w:tcW w:w="4248" w:type="dxa"/>
          </w:tcPr>
          <w:p w14:paraId="4E2A6B6F" w14:textId="5668EDF4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Қандай  оқу  орның бітірді, қашан/ Какое учебное заведение окончил, когда</w:t>
            </w:r>
          </w:p>
        </w:tc>
        <w:tc>
          <w:tcPr>
            <w:tcW w:w="5386" w:type="dxa"/>
          </w:tcPr>
          <w:p w14:paraId="4C685159" w14:textId="36212015" w:rsidR="006F1E2E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Казахская</w:t>
            </w:r>
            <w:r w:rsidR="0082139B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Автомобильно-дорожная а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кадемия</w:t>
            </w:r>
            <w:r w:rsidR="008213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им.</w:t>
            </w:r>
            <w:r w:rsidR="00E723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139B">
              <w:rPr>
                <w:rFonts w:ascii="Times New Roman" w:hAnsi="Times New Roman" w:cs="Times New Roman"/>
                <w:sz w:val="24"/>
                <w:szCs w:val="24"/>
              </w:rPr>
              <w:t>Л.Б. Гончарова</w:t>
            </w:r>
            <w:r w:rsidR="00E723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2139B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CF6778" w:rsidRPr="00CF6778" w14:paraId="04266CA7" w14:textId="77777777" w:rsidTr="00AB1380">
        <w:tc>
          <w:tcPr>
            <w:tcW w:w="4248" w:type="dxa"/>
          </w:tcPr>
          <w:p w14:paraId="354CC02B" w14:textId="121C04C1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Диплом бойынша маман/</w:t>
            </w:r>
          </w:p>
          <w:p w14:paraId="475FF32C" w14:textId="54BB6CE0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Специальность по диплому</w:t>
            </w:r>
          </w:p>
        </w:tc>
        <w:tc>
          <w:tcPr>
            <w:tcW w:w="5386" w:type="dxa"/>
          </w:tcPr>
          <w:p w14:paraId="4700C8DC" w14:textId="2C7F7CA8" w:rsidR="006F1E2E" w:rsidRPr="00CF6778" w:rsidRDefault="0082139B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БАКАЛАВР техники и технологий</w:t>
            </w:r>
          </w:p>
        </w:tc>
      </w:tr>
      <w:tr w:rsidR="00CF6778" w:rsidRPr="00CF6778" w14:paraId="389C20ED" w14:textId="77777777" w:rsidTr="00AB1380">
        <w:tc>
          <w:tcPr>
            <w:tcW w:w="4248" w:type="dxa"/>
          </w:tcPr>
          <w:p w14:paraId="5122F625" w14:textId="63EB8386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Педагогикалық  өтілі/ Педагогический стаж</w:t>
            </w:r>
          </w:p>
        </w:tc>
        <w:tc>
          <w:tcPr>
            <w:tcW w:w="5386" w:type="dxa"/>
          </w:tcPr>
          <w:p w14:paraId="4549BB1D" w14:textId="2D957D0F" w:rsidR="006F1E2E" w:rsidRPr="00CF6778" w:rsidRDefault="0082139B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="006F1E2E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ECE" w:rsidRPr="00CF67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лет</w:t>
            </w:r>
          </w:p>
        </w:tc>
      </w:tr>
      <w:tr w:rsidR="00CF6778" w:rsidRPr="00CF6778" w14:paraId="59A30142" w14:textId="77777777" w:rsidTr="00AB1380">
        <w:tc>
          <w:tcPr>
            <w:tcW w:w="4248" w:type="dxa"/>
          </w:tcPr>
          <w:p w14:paraId="58A7F252" w14:textId="5168F18D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Лауазымы/ Должность</w:t>
            </w:r>
          </w:p>
        </w:tc>
        <w:tc>
          <w:tcPr>
            <w:tcW w:w="5386" w:type="dxa"/>
          </w:tcPr>
          <w:p w14:paraId="3E0825E8" w14:textId="568EDEE8" w:rsidR="006F1E2E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Преподаватель специальных дисциплин</w:t>
            </w:r>
          </w:p>
        </w:tc>
      </w:tr>
      <w:tr w:rsidR="00CF6778" w:rsidRPr="00CF6778" w14:paraId="0293C9B3" w14:textId="77777777" w:rsidTr="00AB1380">
        <w:tc>
          <w:tcPr>
            <w:tcW w:w="4248" w:type="dxa"/>
          </w:tcPr>
          <w:p w14:paraId="5D7421DB" w14:textId="564423DD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Тәлімгер  жұмыс  істейтін  топтар/ Группы, в которых работает наставник</w:t>
            </w:r>
          </w:p>
        </w:tc>
        <w:tc>
          <w:tcPr>
            <w:tcW w:w="5386" w:type="dxa"/>
          </w:tcPr>
          <w:p w14:paraId="4B43C971" w14:textId="6327C945" w:rsidR="006F1E2E" w:rsidRPr="00CF6778" w:rsidRDefault="00BB0C6C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 w:rsidR="008213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0AA0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-х 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курсов</w:t>
            </w:r>
            <w:r w:rsidR="00860AA0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колледжа</w:t>
            </w:r>
          </w:p>
        </w:tc>
      </w:tr>
      <w:tr w:rsidR="00CF6778" w:rsidRPr="00CF6778" w14:paraId="0624ECB5" w14:textId="77777777" w:rsidTr="00AB1380">
        <w:tc>
          <w:tcPr>
            <w:tcW w:w="4248" w:type="dxa"/>
          </w:tcPr>
          <w:p w14:paraId="7AAD7CBD" w14:textId="47776FA1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Біліктілік  санаты/ Квалификационная категория</w:t>
            </w:r>
          </w:p>
        </w:tc>
        <w:tc>
          <w:tcPr>
            <w:tcW w:w="5386" w:type="dxa"/>
          </w:tcPr>
          <w:p w14:paraId="6C975F03" w14:textId="1E9E2DF9" w:rsidR="006F1E2E" w:rsidRPr="00CF6778" w:rsidRDefault="00BB0C6C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  <w:r w:rsidR="005D092C" w:rsidRPr="00CF6778">
              <w:rPr>
                <w:rFonts w:ascii="Times New Roman" w:hAnsi="Times New Roman" w:cs="Times New Roman"/>
                <w:sz w:val="24"/>
                <w:szCs w:val="24"/>
              </w:rPr>
              <w:t>модератор</w:t>
            </w:r>
          </w:p>
        </w:tc>
      </w:tr>
      <w:tr w:rsidR="00CF6778" w:rsidRPr="00CF6778" w14:paraId="4DDF6130" w14:textId="77777777" w:rsidTr="00AB1380">
        <w:tc>
          <w:tcPr>
            <w:tcW w:w="4248" w:type="dxa"/>
          </w:tcPr>
          <w:p w14:paraId="63E8A254" w14:textId="4F27697D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 мақсат/ Цель работы</w:t>
            </w:r>
          </w:p>
        </w:tc>
        <w:tc>
          <w:tcPr>
            <w:tcW w:w="5386" w:type="dxa"/>
          </w:tcPr>
          <w:p w14:paraId="6EA8695F" w14:textId="77F6A419" w:rsidR="006F1E2E" w:rsidRPr="00CF6778" w:rsidRDefault="006F1E2E" w:rsidP="0067523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 маманның табысты бейімделуі үшін ұйымдастыру-әдістемелік жағдай жасау, жас маманның кәсіби іс-әрекетінде табысты қолдану үшін кәсіби шеберліктері мен дағдыларын қалыптастыру/ Создание организационно-методических условий для успешной адаптации молодого специалиста, формирование профессиональных умений и навыков молодого специалиста для успешного применения их в профессиональной деятельности</w:t>
            </w:r>
          </w:p>
        </w:tc>
      </w:tr>
      <w:tr w:rsidR="00CF6778" w:rsidRPr="00CF6778" w14:paraId="6781FB13" w14:textId="77777777" w:rsidTr="00AB1380">
        <w:tc>
          <w:tcPr>
            <w:tcW w:w="4248" w:type="dxa"/>
          </w:tcPr>
          <w:p w14:paraId="669FEAC1" w14:textId="0A5471CE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Міндеттері/ Задачи</w:t>
            </w:r>
          </w:p>
        </w:tc>
        <w:tc>
          <w:tcPr>
            <w:tcW w:w="5386" w:type="dxa"/>
          </w:tcPr>
          <w:p w14:paraId="7E318C32" w14:textId="77777777" w:rsidR="006F1E2E" w:rsidRPr="00CF6778" w:rsidRDefault="006F1E2E" w:rsidP="0067523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Жас маманның кәсіби және психологиялық бейімделуі үшін жағдай жасау/ Создание условий для профессиональной и 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психологической адаптации молодого специалиста;</w:t>
            </w:r>
          </w:p>
          <w:p w14:paraId="1844AED6" w14:textId="77777777" w:rsidR="006F1E2E" w:rsidRPr="00CF6778" w:rsidRDefault="006F1E2E" w:rsidP="0067523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 маманға оқу-тәрбие қызметін ұйымдастыру деңгейін көтеруге көмек көрсету/Оказание помощи молодому специалисту в повышении уровня организации учебно-воспитательной деятельности;</w:t>
            </w:r>
          </w:p>
          <w:p w14:paraId="6F3843CB" w14:textId="77777777" w:rsidR="006F1E2E" w:rsidRPr="00CF6778" w:rsidRDefault="006F1E2E" w:rsidP="0067523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 педагогтың шығармашылық қызметінің жеке стилін қалыптастыру үшін жағдай жасау/ Создание условий для формирования индивидуального стиля творческой деятельности молодого педагога;</w:t>
            </w:r>
          </w:p>
          <w:p w14:paraId="1FFDD285" w14:textId="41F48C8A" w:rsidR="006F1E2E" w:rsidRPr="00CF6778" w:rsidRDefault="006F1E2E" w:rsidP="0067523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Үздіксіз білім алу қажеттілігі мен уәждемесін дамыту/ Развитие потребности и мотивации непрерывного самообразования </w:t>
            </w:r>
          </w:p>
        </w:tc>
      </w:tr>
      <w:tr w:rsidR="00CF6778" w:rsidRPr="00CF6778" w14:paraId="2488B803" w14:textId="77777777" w:rsidTr="00AB1380">
        <w:tc>
          <w:tcPr>
            <w:tcW w:w="4248" w:type="dxa"/>
          </w:tcPr>
          <w:p w14:paraId="4E505146" w14:textId="63FF588D" w:rsidR="006F1E2E" w:rsidRPr="00CF6778" w:rsidRDefault="006F1E2E" w:rsidP="006F1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направления работы</w:t>
            </w:r>
          </w:p>
        </w:tc>
        <w:tc>
          <w:tcPr>
            <w:tcW w:w="5386" w:type="dxa"/>
          </w:tcPr>
          <w:p w14:paraId="3FFBC755" w14:textId="77777777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Жұмыста пайдаланылатын нормативтік-құқықтық құжаттармен жұмыс/ Работа с нормативно-правовой документацией, используемой в работе;</w:t>
            </w:r>
          </w:p>
          <w:p w14:paraId="06867DA9" w14:textId="77777777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Колледж құжаттарымен жұмыс істеуге көмек көрсету/Помощь в работе с документаций колледжа;</w:t>
            </w:r>
          </w:p>
          <w:p w14:paraId="7DB97F1F" w14:textId="77777777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 бағдарламасын, оқу сабақтарының жоспарларын жасау және іске асыру бойынша кеңес беру/Консультации по составлению и реализации рабочей программы, планов учебных занятий;</w:t>
            </w:r>
          </w:p>
          <w:p w14:paraId="3FB3E115" w14:textId="77777777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Оқу сабақтарын ұйымдастыруға көмек; диагностикалық жұмыстарды жасауға және талдауға көмек көрсету/Помощь в организации учебных занятий; помощь в составлении и анализе диагностических работ;</w:t>
            </w:r>
          </w:p>
          <w:p w14:paraId="7A4AD98C" w14:textId="0AB26F50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Сабақтарға өзара қатысу/Взаимопосещение уроков</w:t>
            </w:r>
          </w:p>
        </w:tc>
      </w:tr>
      <w:tr w:rsidR="00C76CA5" w:rsidRPr="00CF6778" w14:paraId="15187548" w14:textId="77777777" w:rsidTr="00AB1380">
        <w:tc>
          <w:tcPr>
            <w:tcW w:w="4248" w:type="dxa"/>
          </w:tcPr>
          <w:p w14:paraId="0A77A0EE" w14:textId="6C00B5FA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Қортынды/ Итог</w:t>
            </w:r>
          </w:p>
        </w:tc>
        <w:tc>
          <w:tcPr>
            <w:tcW w:w="5386" w:type="dxa"/>
          </w:tcPr>
          <w:p w14:paraId="2A658E7F" w14:textId="2B3784FC" w:rsidR="006F1E2E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 маманның педагогикалық қызметін бағалау. Атқарылған жұмыс туралы бірлескен есеп/ Оценка педагогической деятельности молодого специалиста. Совместный отчет о проделанной работе.</w:t>
            </w:r>
          </w:p>
        </w:tc>
      </w:tr>
    </w:tbl>
    <w:p w14:paraId="1B6304BE" w14:textId="121FD60E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6A63A396" w14:textId="0B879CCB" w:rsidR="00AB1380" w:rsidRPr="00CF6778" w:rsidRDefault="00AB1380">
      <w:pPr>
        <w:rPr>
          <w:rFonts w:ascii="Times New Roman" w:hAnsi="Times New Roman" w:cs="Times New Roman"/>
          <w:sz w:val="24"/>
          <w:szCs w:val="24"/>
        </w:rPr>
      </w:pPr>
    </w:p>
    <w:p w14:paraId="6C96CF6A" w14:textId="70A01422" w:rsidR="00AB1380" w:rsidRPr="00CF6778" w:rsidRDefault="00AB1380">
      <w:pPr>
        <w:rPr>
          <w:rFonts w:ascii="Times New Roman" w:hAnsi="Times New Roman" w:cs="Times New Roman"/>
          <w:sz w:val="24"/>
          <w:szCs w:val="24"/>
        </w:rPr>
      </w:pPr>
    </w:p>
    <w:p w14:paraId="48315BA8" w14:textId="41B674C1" w:rsidR="00AB1380" w:rsidRPr="00CF6778" w:rsidRDefault="00AB1380">
      <w:pPr>
        <w:rPr>
          <w:rFonts w:ascii="Times New Roman" w:hAnsi="Times New Roman" w:cs="Times New Roman"/>
          <w:sz w:val="24"/>
          <w:szCs w:val="24"/>
        </w:rPr>
      </w:pPr>
    </w:p>
    <w:p w14:paraId="0FA9ED67" w14:textId="0505415E" w:rsidR="00C76CA5" w:rsidRPr="00CF6778" w:rsidRDefault="00C76CA5">
      <w:pPr>
        <w:rPr>
          <w:rFonts w:ascii="Times New Roman" w:hAnsi="Times New Roman" w:cs="Times New Roman"/>
          <w:sz w:val="24"/>
          <w:szCs w:val="24"/>
        </w:rPr>
      </w:pPr>
    </w:p>
    <w:p w14:paraId="35A9686C" w14:textId="635AAE83" w:rsidR="00C76CA5" w:rsidRPr="00CF6778" w:rsidRDefault="00C76CA5">
      <w:pPr>
        <w:rPr>
          <w:rFonts w:ascii="Times New Roman" w:hAnsi="Times New Roman" w:cs="Times New Roman"/>
          <w:sz w:val="24"/>
          <w:szCs w:val="24"/>
        </w:rPr>
      </w:pPr>
    </w:p>
    <w:p w14:paraId="28E5D565" w14:textId="14385C8F" w:rsidR="00DD0ECE" w:rsidRPr="00CF6778" w:rsidRDefault="00DD0ECE">
      <w:pPr>
        <w:rPr>
          <w:rFonts w:ascii="Times New Roman" w:hAnsi="Times New Roman" w:cs="Times New Roman"/>
          <w:sz w:val="24"/>
          <w:szCs w:val="24"/>
        </w:rPr>
      </w:pPr>
    </w:p>
    <w:p w14:paraId="51439DC2" w14:textId="77777777" w:rsidR="00DD0ECE" w:rsidRPr="00CF6778" w:rsidRDefault="00DD0ECE">
      <w:pPr>
        <w:rPr>
          <w:rFonts w:ascii="Times New Roman" w:hAnsi="Times New Roman" w:cs="Times New Roman"/>
          <w:sz w:val="24"/>
          <w:szCs w:val="24"/>
        </w:rPr>
      </w:pPr>
    </w:p>
    <w:p w14:paraId="1E92F78D" w14:textId="77777777" w:rsidR="00AB1380" w:rsidRPr="00CF6778" w:rsidRDefault="00AB1380">
      <w:pPr>
        <w:rPr>
          <w:rFonts w:ascii="Times New Roman" w:hAnsi="Times New Roman" w:cs="Times New Roman"/>
          <w:sz w:val="24"/>
          <w:szCs w:val="24"/>
        </w:rPr>
      </w:pPr>
    </w:p>
    <w:p w14:paraId="797F5F25" w14:textId="347C5F81" w:rsidR="004E410F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778">
        <w:rPr>
          <w:rFonts w:ascii="Times New Roman" w:hAnsi="Times New Roman" w:cs="Times New Roman"/>
          <w:b/>
          <w:bCs/>
          <w:sz w:val="24"/>
          <w:szCs w:val="24"/>
        </w:rPr>
        <w:t>Тәлімгерлікті практикалайтын оқытушының қызметін жоспарлау, ұйымдастыру және оның мазмұны жөніндегі іс-шаралар</w:t>
      </w:r>
    </w:p>
    <w:p w14:paraId="2268AC16" w14:textId="249E81C4" w:rsidR="00CB62E7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E4F166" w14:textId="3A24C121" w:rsidR="00CB62E7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778">
        <w:rPr>
          <w:rFonts w:ascii="Times New Roman" w:hAnsi="Times New Roman" w:cs="Times New Roman"/>
          <w:b/>
          <w:bCs/>
          <w:sz w:val="24"/>
          <w:szCs w:val="24"/>
        </w:rPr>
        <w:t>Мероприятия по планированию, организации и содержанию деятельности преподавателя, практикующего наставничество</w:t>
      </w:r>
    </w:p>
    <w:p w14:paraId="2F11F425" w14:textId="77777777" w:rsidR="00CB62E7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9640" w:type="dxa"/>
        <w:tblLook w:val="04A0" w:firstRow="1" w:lastRow="0" w:firstColumn="1" w:lastColumn="0" w:noHBand="0" w:noVBand="1"/>
      </w:tblPr>
      <w:tblGrid>
        <w:gridCol w:w="489"/>
        <w:gridCol w:w="2633"/>
        <w:gridCol w:w="4428"/>
        <w:gridCol w:w="2090"/>
      </w:tblGrid>
      <w:tr w:rsidR="00CF6778" w:rsidRPr="00CF6778" w14:paraId="3D07BBF5" w14:textId="77777777" w:rsidTr="00AB1380">
        <w:tc>
          <w:tcPr>
            <w:tcW w:w="489" w:type="dxa"/>
          </w:tcPr>
          <w:p w14:paraId="56C29920" w14:textId="33E054D4" w:rsidR="00BC6554" w:rsidRPr="00CF6778" w:rsidRDefault="00BC655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633" w:type="dxa"/>
          </w:tcPr>
          <w:p w14:paraId="1398C10A" w14:textId="77777777" w:rsidR="00C76DF4" w:rsidRPr="00CF6778" w:rsidRDefault="00C76DF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Қызмет мазмұны </w:t>
            </w:r>
          </w:p>
          <w:p w14:paraId="02795106" w14:textId="12EFC657" w:rsidR="00BC6554" w:rsidRPr="00CF6778" w:rsidRDefault="00BC655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428" w:type="dxa"/>
          </w:tcPr>
          <w:p w14:paraId="0325F1FB" w14:textId="3AC0FE37" w:rsidR="00BC6554" w:rsidRPr="00CF6778" w:rsidRDefault="00C76DF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Жұмыс түрлері </w:t>
            </w:r>
            <w:r w:rsidR="00BC6554"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работы</w:t>
            </w:r>
          </w:p>
        </w:tc>
        <w:tc>
          <w:tcPr>
            <w:tcW w:w="2090" w:type="dxa"/>
          </w:tcPr>
          <w:p w14:paraId="57268F20" w14:textId="5D48EAE3" w:rsidR="00C76DF4" w:rsidRPr="00CF6778" w:rsidRDefault="000D11C2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="00C76DF4"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ерзімі</w:t>
            </w:r>
          </w:p>
          <w:p w14:paraId="61C0D066" w14:textId="101D8290" w:rsidR="00BC6554" w:rsidRPr="00CF6778" w:rsidRDefault="00BC655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CF6778" w:rsidRPr="00CF6778" w14:paraId="1416B200" w14:textId="77777777" w:rsidTr="00AB1380">
        <w:tc>
          <w:tcPr>
            <w:tcW w:w="9640" w:type="dxa"/>
            <w:gridSpan w:val="4"/>
          </w:tcPr>
          <w:p w14:paraId="0CB4EDE2" w14:textId="66431914" w:rsidR="00BB0C6C" w:rsidRPr="00CF6778" w:rsidRDefault="00BB0C6C" w:rsidP="00BB0C6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нормативно-правовой документацией, используемой в работе</w:t>
            </w:r>
          </w:p>
        </w:tc>
      </w:tr>
      <w:tr w:rsidR="00CF6778" w:rsidRPr="00CF6778" w14:paraId="07706C39" w14:textId="77777777" w:rsidTr="00AB1380">
        <w:tc>
          <w:tcPr>
            <w:tcW w:w="489" w:type="dxa"/>
          </w:tcPr>
          <w:p w14:paraId="59CA7AAF" w14:textId="7EF480B3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47D17E97" w14:textId="289EB987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Ознакомление со структурой </w:t>
            </w:r>
            <w:r w:rsidR="00D7715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колледжа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органами управления</w:t>
            </w:r>
          </w:p>
        </w:tc>
        <w:tc>
          <w:tcPr>
            <w:tcW w:w="4428" w:type="dxa"/>
          </w:tcPr>
          <w:p w14:paraId="587B0117" w14:textId="77777777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нормативно-правовых документов молодым педагогом на сайте колледжа </w:t>
            </w:r>
          </w:p>
          <w:p w14:paraId="499D6A5D" w14:textId="6C4046E2" w:rsidR="005803DB" w:rsidRPr="00CF6778" w:rsidRDefault="003D7ADF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6" w:history="1">
              <w:r w:rsidR="005803DB" w:rsidRPr="00CF677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 - Структура управления (kkat.edu.kz)</w:t>
              </w:r>
            </w:hyperlink>
          </w:p>
        </w:tc>
        <w:tc>
          <w:tcPr>
            <w:tcW w:w="2090" w:type="dxa"/>
          </w:tcPr>
          <w:p w14:paraId="37064ACD" w14:textId="01765E87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236EAEB8" w14:textId="77777777" w:rsidTr="00AB1380">
        <w:tc>
          <w:tcPr>
            <w:tcW w:w="489" w:type="dxa"/>
          </w:tcPr>
          <w:p w14:paraId="3D237574" w14:textId="30F751EF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145DC0BB" w14:textId="15DB517D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Перечнем нормативных правовых актов, регламентирующих деятельность организаций технического и профессионального образования</w:t>
            </w:r>
          </w:p>
        </w:tc>
        <w:tc>
          <w:tcPr>
            <w:tcW w:w="4428" w:type="dxa"/>
          </w:tcPr>
          <w:p w14:paraId="19D1D3CC" w14:textId="77777777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нормативно-правовых документов молодым педагогом на сайте колледжа </w:t>
            </w:r>
          </w:p>
          <w:p w14:paraId="6BB77463" w14:textId="21B6F31B" w:rsidR="005803DB" w:rsidRPr="00CF6778" w:rsidRDefault="003D7ADF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7" w:history="1">
              <w:r w:rsidR="005803DB" w:rsidRPr="00CF677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>ВИРТУАЛЬНАЯ МЕТОДИЧЕСКАЯ СЛУЖБА (kkat.edu.kz)</w:t>
              </w:r>
            </w:hyperlink>
            <w:r w:rsidR="005803DB" w:rsidRPr="00CF6778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803DB" w:rsidRPr="00CF6778">
              <w:rPr>
                <w:sz w:val="24"/>
                <w:szCs w:val="24"/>
              </w:rPr>
              <w:t>(</w:t>
            </w:r>
            <w:r w:rsidR="005803DB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Перечень нормативных правовых актов, регламентирующих деятельность организаций технического и профессионального образования) с разъяснениями наставника </w:t>
            </w:r>
          </w:p>
        </w:tc>
        <w:tc>
          <w:tcPr>
            <w:tcW w:w="2090" w:type="dxa"/>
          </w:tcPr>
          <w:p w14:paraId="77F8EB7A" w14:textId="02991CEB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23027961" w14:textId="77777777" w:rsidTr="00AB1380">
        <w:tc>
          <w:tcPr>
            <w:tcW w:w="489" w:type="dxa"/>
          </w:tcPr>
          <w:p w14:paraId="25F28BC7" w14:textId="2C6D8D8B" w:rsidR="005803DB" w:rsidRPr="00CF6778" w:rsidRDefault="005803DB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14:paraId="64E910AE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локальными актами колледжа</w:t>
            </w:r>
          </w:p>
        </w:tc>
        <w:tc>
          <w:tcPr>
            <w:tcW w:w="4428" w:type="dxa"/>
          </w:tcPr>
          <w:p w14:paraId="5C31D6AD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нормативно-правовых документов молодым педагогом на сайте колледжа </w:t>
            </w:r>
          </w:p>
          <w:p w14:paraId="7F058129" w14:textId="09A2E946" w:rsidR="005803DB" w:rsidRPr="00CF6778" w:rsidRDefault="003D7ADF" w:rsidP="004266CC">
            <w:pPr>
              <w:spacing w:after="0" w:line="240" w:lineRule="auto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8" w:history="1">
              <w:r w:rsidR="005803DB" w:rsidRPr="00CF677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 - Локальные акты (kkat.edu.kz)</w:t>
              </w:r>
            </w:hyperlink>
          </w:p>
          <w:p w14:paraId="11390BB1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 разъяснениями наставника</w:t>
            </w:r>
          </w:p>
        </w:tc>
        <w:tc>
          <w:tcPr>
            <w:tcW w:w="2090" w:type="dxa"/>
          </w:tcPr>
          <w:p w14:paraId="54823A46" w14:textId="77777777" w:rsidR="005803DB" w:rsidRPr="00CF6778" w:rsidRDefault="005803DB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:rsidR="00CF6778" w:rsidRPr="00CF6778" w14:paraId="038E7F72" w14:textId="77777777" w:rsidTr="00AB1380">
        <w:tc>
          <w:tcPr>
            <w:tcW w:w="489" w:type="dxa"/>
          </w:tcPr>
          <w:p w14:paraId="653FF679" w14:textId="0FFC2B58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61DF60C3" w14:textId="2AA14EC9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начинающего специалиста с деятельностью инженерно-педагогического коллектива колледжа</w:t>
            </w:r>
          </w:p>
        </w:tc>
        <w:tc>
          <w:tcPr>
            <w:tcW w:w="4428" w:type="dxa"/>
          </w:tcPr>
          <w:p w14:paraId="51900CC1" w14:textId="7C78F111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изучение правил внутреннего распорядка колледжа начинающим специалистом с разъяснениями наставника</w:t>
            </w:r>
          </w:p>
        </w:tc>
        <w:tc>
          <w:tcPr>
            <w:tcW w:w="2090" w:type="dxa"/>
          </w:tcPr>
          <w:p w14:paraId="1E4621E1" w14:textId="63774D9E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3ACD2A3F" w14:textId="77777777" w:rsidTr="00AB1380">
        <w:tc>
          <w:tcPr>
            <w:tcW w:w="489" w:type="dxa"/>
          </w:tcPr>
          <w:p w14:paraId="438439FF" w14:textId="16EEB25E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14:paraId="6CB2841A" w14:textId="77777777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Перечнем документов, обязательных для ведения педагогами организаций среднего, технического и профессионального, послесреднего образования, и их формы (</w:t>
            </w:r>
            <w:r w:rsidR="00BF1D53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Приказ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 РК от 6 апреля 2020 года № 130)</w:t>
            </w:r>
          </w:p>
          <w:p w14:paraId="11FD5335" w14:textId="77777777" w:rsidR="00AB1380" w:rsidRDefault="003E33D6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472BF04" w14:textId="77777777" w:rsidR="00860F38" w:rsidRDefault="00860F38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B1CC98" w14:textId="3E6DC6DC" w:rsidR="00860F38" w:rsidRPr="00CF6778" w:rsidRDefault="00860F38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3A02BEB5" w14:textId="404D17E4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изучение документа молодым педагогом с разъяснениями наставника</w:t>
            </w:r>
          </w:p>
        </w:tc>
        <w:tc>
          <w:tcPr>
            <w:tcW w:w="2090" w:type="dxa"/>
          </w:tcPr>
          <w:p w14:paraId="165AF747" w14:textId="689A53FA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1321981C" w14:textId="77777777" w:rsidTr="00AB1380">
        <w:tc>
          <w:tcPr>
            <w:tcW w:w="9640" w:type="dxa"/>
            <w:gridSpan w:val="4"/>
          </w:tcPr>
          <w:p w14:paraId="3756AC6D" w14:textId="257D2E51" w:rsidR="00AB1380" w:rsidRPr="00CF6778" w:rsidRDefault="00AB1380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Помощь в работе с документаций колледжа</w:t>
            </w:r>
          </w:p>
        </w:tc>
      </w:tr>
      <w:tr w:rsidR="00CF6778" w:rsidRPr="00CF6778" w14:paraId="523F4DD2" w14:textId="77777777" w:rsidTr="00AB1380">
        <w:tc>
          <w:tcPr>
            <w:tcW w:w="489" w:type="dxa"/>
          </w:tcPr>
          <w:p w14:paraId="52DB17BE" w14:textId="2CEDB1C0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3A2ABB80" w14:textId="25DF1C6E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Ознакомление с годовым планом колледжа, ЦК </w:t>
            </w:r>
          </w:p>
        </w:tc>
        <w:tc>
          <w:tcPr>
            <w:tcW w:w="4428" w:type="dxa"/>
          </w:tcPr>
          <w:p w14:paraId="1467F16C" w14:textId="1E27CD4A" w:rsidR="005803DB" w:rsidRPr="00CF6778" w:rsidRDefault="005803DB" w:rsidP="00917D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изучение документ</w:t>
            </w:r>
            <w:r w:rsidR="00917D4B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молодым педагогом с разъяснениями наставника</w:t>
            </w:r>
          </w:p>
        </w:tc>
        <w:tc>
          <w:tcPr>
            <w:tcW w:w="2090" w:type="dxa"/>
          </w:tcPr>
          <w:p w14:paraId="72A5807E" w14:textId="5582AA93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2F68D619" w14:textId="77777777" w:rsidTr="00AB1380">
        <w:tc>
          <w:tcPr>
            <w:tcW w:w="489" w:type="dxa"/>
          </w:tcPr>
          <w:p w14:paraId="2DC6914D" w14:textId="77777777" w:rsidR="005803DB" w:rsidRPr="00CF6778" w:rsidRDefault="005803DB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35C10174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начинающего специалиста с деятельностью инженерно-педагогического коллектива колледжа</w:t>
            </w:r>
          </w:p>
        </w:tc>
        <w:tc>
          <w:tcPr>
            <w:tcW w:w="4428" w:type="dxa"/>
          </w:tcPr>
          <w:p w14:paraId="486187BF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</w:t>
            </w:r>
            <w:r w:rsidRPr="00CF67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правил внутреннего распорядка колледжа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начинающим специалистом с разъяснениями наставника</w:t>
            </w:r>
          </w:p>
        </w:tc>
        <w:tc>
          <w:tcPr>
            <w:tcW w:w="2090" w:type="dxa"/>
          </w:tcPr>
          <w:p w14:paraId="60A18499" w14:textId="77777777" w:rsidR="005803DB" w:rsidRPr="00CF6778" w:rsidRDefault="005803DB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19B6A25C" w14:textId="77777777" w:rsidTr="00AB1380">
        <w:tc>
          <w:tcPr>
            <w:tcW w:w="489" w:type="dxa"/>
          </w:tcPr>
          <w:p w14:paraId="6199486E" w14:textId="733019A1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14:paraId="1E890268" w14:textId="0C84DA9D" w:rsidR="00917D4B" w:rsidRPr="00CF6778" w:rsidRDefault="00917D4B" w:rsidP="00917D4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модульно-компетентностным обучением</w:t>
            </w:r>
          </w:p>
          <w:p w14:paraId="507C8751" w14:textId="77777777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546002B8" w14:textId="76F98F67" w:rsidR="00917D4B" w:rsidRPr="00CF6778" w:rsidRDefault="00917D4B" w:rsidP="00917D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</w:t>
            </w:r>
            <w:r w:rsidRPr="00CF67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методических рекомендаций по организации и проведению учебных занятий в условиях модульно-компетентностного обучения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начинающим специалистом с разъяснениями наставника</w:t>
            </w:r>
          </w:p>
        </w:tc>
        <w:tc>
          <w:tcPr>
            <w:tcW w:w="2090" w:type="dxa"/>
          </w:tcPr>
          <w:p w14:paraId="025533F3" w14:textId="24DD80D8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:rsidR="00CF6778" w:rsidRPr="00CF6778" w14:paraId="50DF147D" w14:textId="77777777" w:rsidTr="00AB1380">
        <w:tc>
          <w:tcPr>
            <w:tcW w:w="489" w:type="dxa"/>
          </w:tcPr>
          <w:p w14:paraId="1140E17C" w14:textId="1921EE62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33" w:type="dxa"/>
          </w:tcPr>
          <w:p w14:paraId="011711F7" w14:textId="7261334E" w:rsidR="00917D4B" w:rsidRPr="00CF6778" w:rsidRDefault="002B54C1" w:rsidP="002B54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Ознакомление  с методическими рекомендациями </w:t>
            </w:r>
            <w:r w:rsidR="00917D4B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применению балльно-рейтинговой буквенной системы оценки учебных достижений обучающихся в системе технического и профессионального, послесреднего образования</w:t>
            </w:r>
          </w:p>
        </w:tc>
        <w:tc>
          <w:tcPr>
            <w:tcW w:w="4428" w:type="dxa"/>
          </w:tcPr>
          <w:p w14:paraId="6D18E1E2" w14:textId="1874F306" w:rsidR="00917D4B" w:rsidRPr="00CF6778" w:rsidRDefault="00917D4B" w:rsidP="00917D4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</w:t>
            </w:r>
            <w:r w:rsidRPr="00CF67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методических рекомендаций по применению балльно-рейтинговой буквенной системы оценки учебных достижений обучающихся 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начинающим специалистом с разъяснениями наставника</w:t>
            </w:r>
          </w:p>
        </w:tc>
        <w:tc>
          <w:tcPr>
            <w:tcW w:w="2090" w:type="dxa"/>
          </w:tcPr>
          <w:p w14:paraId="6E9E7AEF" w14:textId="60A4953D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:rsidR="00CF6778" w:rsidRPr="00CF6778" w14:paraId="21F2A2B4" w14:textId="77777777" w:rsidTr="00AB1380">
        <w:tc>
          <w:tcPr>
            <w:tcW w:w="9640" w:type="dxa"/>
            <w:gridSpan w:val="4"/>
          </w:tcPr>
          <w:p w14:paraId="4577074F" w14:textId="00617CAF" w:rsidR="00AB1380" w:rsidRPr="00CF6778" w:rsidRDefault="00AB1380" w:rsidP="00917D4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 по составлению и реализации рабочей программы, планов учебных занятий</w:t>
            </w:r>
          </w:p>
        </w:tc>
      </w:tr>
      <w:tr w:rsidR="00CF6778" w:rsidRPr="00CF6778" w14:paraId="0E59137D" w14:textId="77777777" w:rsidTr="00AB1380">
        <w:tc>
          <w:tcPr>
            <w:tcW w:w="489" w:type="dxa"/>
          </w:tcPr>
          <w:p w14:paraId="2A11523A" w14:textId="17A6FE8D" w:rsidR="00E43F58" w:rsidRPr="00CF6778" w:rsidRDefault="00E43F58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14:paraId="758C343D" w14:textId="13EAC8D5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помощи в анализе рабочих учебных программ, пояснительных записках к ним и  в составлении календарно-тематического плана</w:t>
            </w:r>
          </w:p>
        </w:tc>
        <w:tc>
          <w:tcPr>
            <w:tcW w:w="4428" w:type="dxa"/>
          </w:tcPr>
          <w:p w14:paraId="1EBCF8B4" w14:textId="3296A3CA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составлению рабочих программ и календарно-тематических планов и сроками их сдачи</w:t>
            </w:r>
          </w:p>
        </w:tc>
        <w:tc>
          <w:tcPr>
            <w:tcW w:w="2090" w:type="dxa"/>
          </w:tcPr>
          <w:p w14:paraId="5F9E1DEE" w14:textId="1004044B" w:rsidR="00E43F58" w:rsidRPr="00CF6778" w:rsidRDefault="00E43F58" w:rsidP="00C16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1-3-я декады сентября</w:t>
            </w:r>
          </w:p>
        </w:tc>
      </w:tr>
      <w:tr w:rsidR="00CF6778" w:rsidRPr="00CF6778" w14:paraId="76E3E369" w14:textId="77777777" w:rsidTr="00AB1380">
        <w:tc>
          <w:tcPr>
            <w:tcW w:w="489" w:type="dxa"/>
          </w:tcPr>
          <w:p w14:paraId="0A4D66D3" w14:textId="7C8015F9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vMerge/>
          </w:tcPr>
          <w:p w14:paraId="566E59E8" w14:textId="31273E64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627C0E64" w14:textId="311E4EF7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Помощь в составлении рабочих программ и календарно-тематических планов</w:t>
            </w:r>
          </w:p>
        </w:tc>
        <w:tc>
          <w:tcPr>
            <w:tcW w:w="2090" w:type="dxa"/>
          </w:tcPr>
          <w:p w14:paraId="4C410EDC" w14:textId="51D963CA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1-3-я декады сентября</w:t>
            </w:r>
          </w:p>
        </w:tc>
      </w:tr>
      <w:tr w:rsidR="00CF6778" w:rsidRPr="00CF6778" w14:paraId="745890FB" w14:textId="77777777" w:rsidTr="00AB1380">
        <w:tc>
          <w:tcPr>
            <w:tcW w:w="9640" w:type="dxa"/>
            <w:gridSpan w:val="4"/>
          </w:tcPr>
          <w:p w14:paraId="764379E2" w14:textId="51E86256" w:rsidR="00AB1380" w:rsidRPr="00CF6778" w:rsidRDefault="00AB1380" w:rsidP="00C16A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Помощь в организации учебных занятий; помощь в составлении и анализе диагностических работ</w:t>
            </w:r>
          </w:p>
        </w:tc>
      </w:tr>
      <w:tr w:rsidR="00CF6778" w:rsidRPr="00CF6778" w14:paraId="6A23A820" w14:textId="77777777" w:rsidTr="00AB1380">
        <w:tc>
          <w:tcPr>
            <w:tcW w:w="489" w:type="dxa"/>
          </w:tcPr>
          <w:p w14:paraId="3929232C" w14:textId="43F6ACC8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14:paraId="4F43BEA8" w14:textId="398D5133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Оказание методической помощи в подготовке занятий, подборе дидактических материалов, </w:t>
            </w:r>
          </w:p>
          <w:p w14:paraId="7A3731E3" w14:textId="116E1F78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способствующих формированию компетенций, 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наглядных пособий, контрольных (рубежных) работ</w:t>
            </w:r>
          </w:p>
        </w:tc>
        <w:tc>
          <w:tcPr>
            <w:tcW w:w="4428" w:type="dxa"/>
          </w:tcPr>
          <w:p w14:paraId="3281C8AD" w14:textId="0AA43C86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Консультация по составлению поурочного планирования с учетом типа урока и его этапов</w:t>
            </w:r>
          </w:p>
        </w:tc>
        <w:tc>
          <w:tcPr>
            <w:tcW w:w="2090" w:type="dxa"/>
          </w:tcPr>
          <w:p w14:paraId="37FC6E63" w14:textId="6413CA53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</w:tr>
      <w:tr w:rsidR="00CF6778" w:rsidRPr="00CF6778" w14:paraId="1285D6F8" w14:textId="77777777" w:rsidTr="00AB1380">
        <w:tc>
          <w:tcPr>
            <w:tcW w:w="489" w:type="dxa"/>
          </w:tcPr>
          <w:p w14:paraId="74F5BD7F" w14:textId="694F3A6A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vMerge/>
          </w:tcPr>
          <w:p w14:paraId="1273A43B" w14:textId="77777777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79701EE8" w14:textId="31B0092B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проблем в составлении поурочного планирования и их причин</w:t>
            </w:r>
          </w:p>
        </w:tc>
        <w:tc>
          <w:tcPr>
            <w:tcW w:w="2090" w:type="dxa"/>
          </w:tcPr>
          <w:p w14:paraId="5D5EA251" w14:textId="36890357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</w:tr>
      <w:tr w:rsidR="00CF6778" w:rsidRPr="00CF6778" w14:paraId="3FF92355" w14:textId="77777777" w:rsidTr="00AB1380">
        <w:tc>
          <w:tcPr>
            <w:tcW w:w="489" w:type="dxa"/>
          </w:tcPr>
          <w:p w14:paraId="33949DE5" w14:textId="1F80D278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  <w:vMerge/>
          </w:tcPr>
          <w:p w14:paraId="677A1DB3" w14:textId="77777777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52D24F1E" w14:textId="36B9EA22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Коррекция работы молодого преподавателя</w:t>
            </w:r>
          </w:p>
        </w:tc>
        <w:tc>
          <w:tcPr>
            <w:tcW w:w="2090" w:type="dxa"/>
          </w:tcPr>
          <w:p w14:paraId="69320BBC" w14:textId="415200BD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</w:tr>
      <w:tr w:rsidR="00CF6778" w:rsidRPr="00CF6778" w14:paraId="04BED2DE" w14:textId="77777777" w:rsidTr="00AB1380">
        <w:tc>
          <w:tcPr>
            <w:tcW w:w="9640" w:type="dxa"/>
            <w:gridSpan w:val="4"/>
          </w:tcPr>
          <w:p w14:paraId="455CCBBB" w14:textId="6228503B" w:rsidR="00AB1380" w:rsidRPr="00CF6778" w:rsidRDefault="00AB1380" w:rsidP="00C16A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Взаимопосещение уроков</w:t>
            </w:r>
          </w:p>
        </w:tc>
      </w:tr>
      <w:tr w:rsidR="00CF6778" w:rsidRPr="00CF6778" w14:paraId="244F1C35" w14:textId="77777777" w:rsidTr="00AB1380">
        <w:tc>
          <w:tcPr>
            <w:tcW w:w="489" w:type="dxa"/>
          </w:tcPr>
          <w:p w14:paraId="2710002D" w14:textId="76BD17AB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14:paraId="2BE38F32" w14:textId="4C19CBF4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Посещение занятия начинающего специалиста с последующим тщательным анализом </w:t>
            </w:r>
          </w:p>
        </w:tc>
        <w:tc>
          <w:tcPr>
            <w:tcW w:w="4428" w:type="dxa"/>
          </w:tcPr>
          <w:p w14:paraId="53F94AA1" w14:textId="017080DE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уроков, коррекция поурочного планирования</w:t>
            </w:r>
          </w:p>
        </w:tc>
        <w:tc>
          <w:tcPr>
            <w:tcW w:w="2090" w:type="dxa"/>
          </w:tcPr>
          <w:p w14:paraId="1DB0D7AF" w14:textId="199C43BC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учебного года</w:t>
            </w:r>
          </w:p>
        </w:tc>
      </w:tr>
      <w:tr w:rsidR="00CF6778" w:rsidRPr="00CF6778" w14:paraId="1446BBE9" w14:textId="77777777" w:rsidTr="00AB1380">
        <w:tc>
          <w:tcPr>
            <w:tcW w:w="489" w:type="dxa"/>
          </w:tcPr>
          <w:p w14:paraId="3537C586" w14:textId="4F41F6C1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vMerge/>
          </w:tcPr>
          <w:p w14:paraId="37A177A7" w14:textId="77777777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48781091" w14:textId="12CABC18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проблем и их причин</w:t>
            </w:r>
          </w:p>
        </w:tc>
        <w:tc>
          <w:tcPr>
            <w:tcW w:w="2090" w:type="dxa"/>
          </w:tcPr>
          <w:p w14:paraId="41206EC8" w14:textId="555BC81F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20363488" w14:textId="77777777" w:rsidTr="00AB1380">
        <w:tc>
          <w:tcPr>
            <w:tcW w:w="489" w:type="dxa"/>
          </w:tcPr>
          <w:p w14:paraId="3D80594C" w14:textId="30A418DD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  <w:vMerge/>
          </w:tcPr>
          <w:p w14:paraId="7FEE943E" w14:textId="77777777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7EBA1458" w14:textId="5A8A0817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Коррекция работы молодого преподавателя</w:t>
            </w:r>
          </w:p>
        </w:tc>
        <w:tc>
          <w:tcPr>
            <w:tcW w:w="2090" w:type="dxa"/>
          </w:tcPr>
          <w:p w14:paraId="43AB5DB1" w14:textId="7690643C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5DBA42DF" w14:textId="77777777" w:rsidTr="00AB1380">
        <w:tc>
          <w:tcPr>
            <w:tcW w:w="489" w:type="dxa"/>
          </w:tcPr>
          <w:p w14:paraId="09F9E99C" w14:textId="4165E97A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33" w:type="dxa"/>
            <w:vMerge w:val="restart"/>
          </w:tcPr>
          <w:p w14:paraId="5383BCAB" w14:textId="2D2D6419" w:rsidR="005032DF" w:rsidRPr="00CF6778" w:rsidRDefault="005032DF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 методике самоанализа учебных занятий</w:t>
            </w:r>
          </w:p>
        </w:tc>
        <w:tc>
          <w:tcPr>
            <w:tcW w:w="4428" w:type="dxa"/>
          </w:tcPr>
          <w:p w14:paraId="7FE9D265" w14:textId="76296EBE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Разъяснение методики самоанализа учебных занятий</w:t>
            </w:r>
          </w:p>
        </w:tc>
        <w:tc>
          <w:tcPr>
            <w:tcW w:w="2090" w:type="dxa"/>
          </w:tcPr>
          <w:p w14:paraId="48396A92" w14:textId="09A8B384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ноябрь</w:t>
            </w:r>
          </w:p>
        </w:tc>
      </w:tr>
      <w:tr w:rsidR="00CF6778" w:rsidRPr="00CF6778" w14:paraId="2AD4D94B" w14:textId="77777777" w:rsidTr="00AB1380">
        <w:tc>
          <w:tcPr>
            <w:tcW w:w="489" w:type="dxa"/>
          </w:tcPr>
          <w:p w14:paraId="034A46E4" w14:textId="2D539872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633" w:type="dxa"/>
            <w:vMerge/>
          </w:tcPr>
          <w:p w14:paraId="538E4363" w14:textId="77777777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3BC0D67" w14:textId="4525C557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Разбор посещенного урока, оценка наставника, </w:t>
            </w:r>
          </w:p>
        </w:tc>
        <w:tc>
          <w:tcPr>
            <w:tcW w:w="2090" w:type="dxa"/>
          </w:tcPr>
          <w:p w14:paraId="305AEA22" w14:textId="551070EC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10584200" w14:textId="77777777" w:rsidTr="00AB1380">
        <w:tc>
          <w:tcPr>
            <w:tcW w:w="489" w:type="dxa"/>
          </w:tcPr>
          <w:p w14:paraId="02A24128" w14:textId="7B0C08AE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633" w:type="dxa"/>
            <w:vMerge/>
          </w:tcPr>
          <w:p w14:paraId="25AA560D" w14:textId="77777777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2B4053F" w14:textId="2303F3D5" w:rsidR="005032DF" w:rsidRPr="00CF6778" w:rsidRDefault="005032DF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 самоанализа начинающим специалистом </w:t>
            </w:r>
          </w:p>
        </w:tc>
        <w:tc>
          <w:tcPr>
            <w:tcW w:w="2090" w:type="dxa"/>
          </w:tcPr>
          <w:p w14:paraId="1F3A082C" w14:textId="53361050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0FC79D09" w14:textId="77777777" w:rsidTr="00AB1380">
        <w:tc>
          <w:tcPr>
            <w:tcW w:w="489" w:type="dxa"/>
          </w:tcPr>
          <w:p w14:paraId="784BF12C" w14:textId="17B5EF0E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633" w:type="dxa"/>
            <w:vMerge/>
          </w:tcPr>
          <w:p w14:paraId="14703021" w14:textId="77777777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2EF3214E" w14:textId="3F84DB60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самоанализа урока наставником, </w:t>
            </w:r>
          </w:p>
        </w:tc>
        <w:tc>
          <w:tcPr>
            <w:tcW w:w="2090" w:type="dxa"/>
          </w:tcPr>
          <w:p w14:paraId="40517378" w14:textId="6C2FF42A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142136CD" w14:textId="77777777" w:rsidTr="00AB1380">
        <w:tc>
          <w:tcPr>
            <w:tcW w:w="489" w:type="dxa"/>
          </w:tcPr>
          <w:p w14:paraId="01CE9EF7" w14:textId="39A098AB" w:rsidR="005032DF" w:rsidRPr="00CF6778" w:rsidRDefault="005032DF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633" w:type="dxa"/>
            <w:vMerge/>
          </w:tcPr>
          <w:p w14:paraId="6EB50EBE" w14:textId="77777777" w:rsidR="005032DF" w:rsidRPr="00CF6778" w:rsidRDefault="005032DF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330384E4" w14:textId="2CDD0B32" w:rsidR="005032DF" w:rsidRPr="00CF6778" w:rsidRDefault="005032DF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Коррекция работы молодого преподавателя</w:t>
            </w:r>
          </w:p>
        </w:tc>
        <w:tc>
          <w:tcPr>
            <w:tcW w:w="2090" w:type="dxa"/>
          </w:tcPr>
          <w:p w14:paraId="290DDE98" w14:textId="37034732" w:rsidR="005032DF" w:rsidRPr="00CF6778" w:rsidRDefault="005032DF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095E75E6" w14:textId="77777777" w:rsidTr="00AB1380">
        <w:tc>
          <w:tcPr>
            <w:tcW w:w="489" w:type="dxa"/>
          </w:tcPr>
          <w:p w14:paraId="4DA44B10" w14:textId="610DB4E1" w:rsidR="007A37D8" w:rsidRPr="00CF6778" w:rsidRDefault="007A37D8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633" w:type="dxa"/>
            <w:vMerge w:val="restart"/>
          </w:tcPr>
          <w:p w14:paraId="32E08DCA" w14:textId="22FC6E77" w:rsidR="007A37D8" w:rsidRPr="00CF6778" w:rsidRDefault="007A37D8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посещения занятий коллег ЦК и занятий опытных преподавателей колледжа с последующим совместным обсуждением и анализом</w:t>
            </w:r>
          </w:p>
        </w:tc>
        <w:tc>
          <w:tcPr>
            <w:tcW w:w="4428" w:type="dxa"/>
          </w:tcPr>
          <w:p w14:paraId="6BAC4437" w14:textId="5A5E0896" w:rsidR="007A37D8" w:rsidRPr="00CF6778" w:rsidRDefault="007A37D8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Посещения занятий коллег ЦК и занятий опытных преподавателей колледжа</w:t>
            </w:r>
          </w:p>
        </w:tc>
        <w:tc>
          <w:tcPr>
            <w:tcW w:w="2090" w:type="dxa"/>
          </w:tcPr>
          <w:p w14:paraId="4AC1D6E9" w14:textId="373B30D3" w:rsidR="007A37D8" w:rsidRPr="00CF6778" w:rsidRDefault="007A37D8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Согласно нормам взаимопосещений</w:t>
            </w:r>
          </w:p>
        </w:tc>
      </w:tr>
      <w:tr w:rsidR="00CF6778" w:rsidRPr="00CF6778" w14:paraId="3228E9A4" w14:textId="77777777" w:rsidTr="00AB1380">
        <w:tc>
          <w:tcPr>
            <w:tcW w:w="489" w:type="dxa"/>
          </w:tcPr>
          <w:p w14:paraId="7A7EEFB5" w14:textId="185B1901" w:rsidR="007A37D8" w:rsidRPr="00CF6778" w:rsidRDefault="007A37D8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633" w:type="dxa"/>
            <w:vMerge/>
          </w:tcPr>
          <w:p w14:paraId="72BEDA61" w14:textId="77777777" w:rsidR="007A37D8" w:rsidRPr="00CF6778" w:rsidRDefault="007A37D8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ECC9D2C" w14:textId="36AE7E5E" w:rsidR="007A37D8" w:rsidRPr="00CF6778" w:rsidRDefault="007A37D8" w:rsidP="007A37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Совместное обсуждение посещенного занятия и его анализ</w:t>
            </w:r>
          </w:p>
        </w:tc>
        <w:tc>
          <w:tcPr>
            <w:tcW w:w="2090" w:type="dxa"/>
          </w:tcPr>
          <w:p w14:paraId="2AB6640C" w14:textId="27A1B47E" w:rsidR="007A37D8" w:rsidRPr="00CF6778" w:rsidRDefault="007A37D8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Согласно нормам взаимопосещений</w:t>
            </w:r>
          </w:p>
        </w:tc>
      </w:tr>
      <w:tr w:rsidR="00CF6778" w:rsidRPr="00CF6778" w14:paraId="1AD9E986" w14:textId="77777777" w:rsidTr="00AB1380">
        <w:tc>
          <w:tcPr>
            <w:tcW w:w="9640" w:type="dxa"/>
            <w:gridSpan w:val="4"/>
          </w:tcPr>
          <w:p w14:paraId="20EF63F1" w14:textId="07666644" w:rsidR="007A37D8" w:rsidRPr="00CF6778" w:rsidRDefault="007A37D8" w:rsidP="007A3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начинающего преподавателя</w:t>
            </w:r>
          </w:p>
        </w:tc>
      </w:tr>
      <w:tr w:rsidR="00CF6778" w:rsidRPr="00CF6778" w14:paraId="6E0D508F" w14:textId="77777777" w:rsidTr="00AB1380">
        <w:tc>
          <w:tcPr>
            <w:tcW w:w="489" w:type="dxa"/>
          </w:tcPr>
          <w:p w14:paraId="728FA959" w14:textId="1F499390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14:paraId="0C60AF79" w14:textId="4876227C" w:rsidR="00BB315E" w:rsidRPr="00CF6778" w:rsidRDefault="00BB315E" w:rsidP="007A37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промежуточного и итогового контроля знаний студентов</w:t>
            </w:r>
          </w:p>
        </w:tc>
        <w:tc>
          <w:tcPr>
            <w:tcW w:w="4428" w:type="dxa"/>
          </w:tcPr>
          <w:p w14:paraId="74387D69" w14:textId="08486E2B" w:rsidR="00BB315E" w:rsidRPr="00CF6778" w:rsidRDefault="00BB315E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составлению промежуточного и итогового контроля знаний студентов по дисциплине в Moodle</w:t>
            </w:r>
          </w:p>
        </w:tc>
        <w:tc>
          <w:tcPr>
            <w:tcW w:w="2090" w:type="dxa"/>
          </w:tcPr>
          <w:p w14:paraId="363017C9" w14:textId="3CE261A7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ноябрь-декабрь </w:t>
            </w:r>
          </w:p>
        </w:tc>
      </w:tr>
      <w:tr w:rsidR="00CF6778" w:rsidRPr="00CF6778" w14:paraId="0E7A214E" w14:textId="77777777" w:rsidTr="00AB1380">
        <w:tc>
          <w:tcPr>
            <w:tcW w:w="489" w:type="dxa"/>
          </w:tcPr>
          <w:p w14:paraId="6C1EA810" w14:textId="64AECCAF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vMerge/>
          </w:tcPr>
          <w:p w14:paraId="6F226A44" w14:textId="77777777" w:rsidR="00BB315E" w:rsidRPr="00CF6778" w:rsidRDefault="00BB315E" w:rsidP="007A37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653A7AB" w14:textId="11A0563E" w:rsidR="00BB315E" w:rsidRPr="00CF6778" w:rsidRDefault="00BB315E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над разработкой промежуточного и итогового контроля знаний студентов</w:t>
            </w:r>
          </w:p>
        </w:tc>
        <w:tc>
          <w:tcPr>
            <w:tcW w:w="2090" w:type="dxa"/>
          </w:tcPr>
          <w:p w14:paraId="2254136E" w14:textId="6E9DB1A7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CF6778" w:rsidRPr="00CF6778" w14:paraId="723E1B46" w14:textId="77777777" w:rsidTr="00AB1380">
        <w:tc>
          <w:tcPr>
            <w:tcW w:w="489" w:type="dxa"/>
          </w:tcPr>
          <w:p w14:paraId="71D1E211" w14:textId="20EF3975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  <w:vMerge/>
          </w:tcPr>
          <w:p w14:paraId="1BDA961F" w14:textId="77777777" w:rsidR="00BB315E" w:rsidRPr="00CF6778" w:rsidRDefault="00BB315E" w:rsidP="007A37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2BBDE520" w14:textId="35B4A98D" w:rsidR="00BB315E" w:rsidRPr="00CF6778" w:rsidRDefault="00BB315E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Утверждение разработки промежуточного и итогового контроля знаний студентов</w:t>
            </w:r>
          </w:p>
        </w:tc>
        <w:tc>
          <w:tcPr>
            <w:tcW w:w="2090" w:type="dxa"/>
          </w:tcPr>
          <w:p w14:paraId="2F0BC981" w14:textId="77CD2663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CF6778" w:rsidRPr="00CF6778" w14:paraId="501D32E3" w14:textId="77777777" w:rsidTr="00AB1380">
        <w:tc>
          <w:tcPr>
            <w:tcW w:w="489" w:type="dxa"/>
          </w:tcPr>
          <w:p w14:paraId="6432BA90" w14:textId="147BF5DA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092C173C" w14:textId="3AF8E390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Подведение итогов профессиональной адаптации молодого преподавателя за первый семестр</w:t>
            </w:r>
          </w:p>
        </w:tc>
        <w:tc>
          <w:tcPr>
            <w:tcW w:w="4428" w:type="dxa"/>
          </w:tcPr>
          <w:p w14:paraId="7B840201" w14:textId="145FA006" w:rsidR="00BB315E" w:rsidRPr="00CF6778" w:rsidRDefault="00BB315E" w:rsidP="00022C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отчета по итогам 1 полугодия работы преподавателя и наставника с предложениями по дальнейшей работе молодого преподавателя на 2-е полугодие 202</w:t>
            </w:r>
            <w:r w:rsidR="00D7715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="00D7715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2090" w:type="dxa"/>
          </w:tcPr>
          <w:p w14:paraId="124DDCD3" w14:textId="0A3AA757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CF6778" w:rsidRPr="00CF6778" w14:paraId="43AA737A" w14:textId="77777777" w:rsidTr="00AB1380">
        <w:tc>
          <w:tcPr>
            <w:tcW w:w="489" w:type="dxa"/>
          </w:tcPr>
          <w:p w14:paraId="31918197" w14:textId="0837D721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3625524D" w14:textId="388BF764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Оказание помощи в заполнении обучающего курса в образовательном портале </w:t>
            </w:r>
          </w:p>
        </w:tc>
        <w:tc>
          <w:tcPr>
            <w:tcW w:w="4428" w:type="dxa"/>
          </w:tcPr>
          <w:p w14:paraId="50D322A6" w14:textId="3BB71E56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заполнению молодым преподавателем электронного курса по дисциплине «Черчение» в Moodle</w:t>
            </w:r>
          </w:p>
        </w:tc>
        <w:tc>
          <w:tcPr>
            <w:tcW w:w="2090" w:type="dxa"/>
          </w:tcPr>
          <w:p w14:paraId="4EE50981" w14:textId="603EC4AC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CF6778" w:rsidRPr="00CF6778" w14:paraId="652E88EB" w14:textId="77777777" w:rsidTr="00AB1380">
        <w:tc>
          <w:tcPr>
            <w:tcW w:w="489" w:type="dxa"/>
          </w:tcPr>
          <w:p w14:paraId="5D76E231" w14:textId="6144BBAB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34D06471" w14:textId="77777777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39AA1972" w14:textId="59832048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над заполнением молодым преподавателем электронного курса по дисциплине «Черчение» в Moodle</w:t>
            </w:r>
          </w:p>
        </w:tc>
        <w:tc>
          <w:tcPr>
            <w:tcW w:w="2090" w:type="dxa"/>
          </w:tcPr>
          <w:p w14:paraId="4D9EEE73" w14:textId="0D54C5E0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учебного года</w:t>
            </w:r>
          </w:p>
        </w:tc>
      </w:tr>
      <w:tr w:rsidR="00CF6778" w:rsidRPr="00CF6778" w14:paraId="5E1435B7" w14:textId="77777777" w:rsidTr="00AB1380">
        <w:tc>
          <w:tcPr>
            <w:tcW w:w="489" w:type="dxa"/>
          </w:tcPr>
          <w:p w14:paraId="7B099E27" w14:textId="051C83AD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633" w:type="dxa"/>
          </w:tcPr>
          <w:p w14:paraId="3B0532AF" w14:textId="73783C48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Подведение итогов профессиональной адаптации молодого преподавателя за 202</w:t>
            </w:r>
            <w:r w:rsidR="00860F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="00860F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год</w:t>
            </w:r>
          </w:p>
        </w:tc>
        <w:tc>
          <w:tcPr>
            <w:tcW w:w="4428" w:type="dxa"/>
          </w:tcPr>
          <w:p w14:paraId="5176286F" w14:textId="5CC1E835" w:rsidR="00BB315E" w:rsidRPr="00CF6778" w:rsidRDefault="00BB315E" w:rsidP="00022C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отчета по итогам работы преподавателя и наставника за 20</w:t>
            </w:r>
            <w:r w:rsidR="00022CBC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860F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="00860F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год с предложениями по дальнейшей работе молодого преподавателя</w:t>
            </w:r>
          </w:p>
        </w:tc>
        <w:tc>
          <w:tcPr>
            <w:tcW w:w="2090" w:type="dxa"/>
          </w:tcPr>
          <w:p w14:paraId="3CFA0164" w14:textId="36A95B86" w:rsidR="00BB315E" w:rsidRPr="00CF6778" w:rsidRDefault="00675231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Июнь</w:t>
            </w:r>
          </w:p>
        </w:tc>
      </w:tr>
      <w:tr w:rsidR="00BB315E" w:rsidRPr="00CF6778" w14:paraId="37918FA6" w14:textId="77777777" w:rsidTr="00AB1380">
        <w:tc>
          <w:tcPr>
            <w:tcW w:w="489" w:type="dxa"/>
          </w:tcPr>
          <w:p w14:paraId="792668BA" w14:textId="31F43BAC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518CACA4" w14:textId="77777777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CC80033" w14:textId="2A22A122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заполнению форм отчетности по выполнению нагрузки преподавателя за год</w:t>
            </w:r>
          </w:p>
        </w:tc>
        <w:tc>
          <w:tcPr>
            <w:tcW w:w="2090" w:type="dxa"/>
          </w:tcPr>
          <w:p w14:paraId="3FBC583A" w14:textId="0FA91733" w:rsidR="00BB315E" w:rsidRPr="00CF6778" w:rsidRDefault="00675231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июнь</w:t>
            </w:r>
          </w:p>
        </w:tc>
      </w:tr>
    </w:tbl>
    <w:p w14:paraId="2679D4B5" w14:textId="58958E79" w:rsidR="00BC6554" w:rsidRPr="00CF6778" w:rsidRDefault="00BC6554" w:rsidP="00BC65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879683" w14:textId="78A628A1" w:rsidR="00BB315E" w:rsidRPr="00CF6778" w:rsidRDefault="00BB315E" w:rsidP="00BC65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A9114E" w14:textId="2F7F0C2F" w:rsidR="00BB315E" w:rsidRPr="00CF6778" w:rsidRDefault="00BB315E" w:rsidP="00BB315E">
      <w:pPr>
        <w:rPr>
          <w:rFonts w:ascii="Times New Roman" w:hAnsi="Times New Roman" w:cs="Times New Roman"/>
          <w:sz w:val="28"/>
          <w:szCs w:val="28"/>
        </w:rPr>
      </w:pPr>
      <w:r w:rsidRPr="00CF6778">
        <w:rPr>
          <w:rFonts w:ascii="Times New Roman" w:hAnsi="Times New Roman" w:cs="Times New Roman"/>
          <w:sz w:val="28"/>
          <w:szCs w:val="28"/>
        </w:rPr>
        <w:t xml:space="preserve">Преподаватель-наставник                                                               </w:t>
      </w:r>
      <w:r w:rsidR="0082139B">
        <w:rPr>
          <w:rFonts w:ascii="Times New Roman" w:hAnsi="Times New Roman" w:cs="Times New Roman"/>
          <w:sz w:val="28"/>
          <w:szCs w:val="28"/>
        </w:rPr>
        <w:t>Фесенко Р.С.</w:t>
      </w:r>
    </w:p>
    <w:p w14:paraId="2609B441" w14:textId="77777777" w:rsidR="00BB315E" w:rsidRPr="00CF6778" w:rsidRDefault="00BB315E" w:rsidP="00BB315E">
      <w:pPr>
        <w:rPr>
          <w:rFonts w:ascii="Times New Roman" w:hAnsi="Times New Roman" w:cs="Times New Roman"/>
          <w:sz w:val="28"/>
          <w:szCs w:val="28"/>
        </w:rPr>
      </w:pPr>
    </w:p>
    <w:p w14:paraId="5D54F010" w14:textId="111E147F" w:rsidR="00BB315E" w:rsidRPr="00CF6778" w:rsidRDefault="00BB315E" w:rsidP="00BB315E">
      <w:pPr>
        <w:rPr>
          <w:rFonts w:ascii="Times New Roman" w:hAnsi="Times New Roman" w:cs="Times New Roman"/>
          <w:sz w:val="28"/>
          <w:szCs w:val="28"/>
        </w:rPr>
      </w:pPr>
      <w:r w:rsidRPr="00CF6778">
        <w:rPr>
          <w:rFonts w:ascii="Times New Roman" w:hAnsi="Times New Roman" w:cs="Times New Roman"/>
          <w:sz w:val="28"/>
          <w:szCs w:val="28"/>
        </w:rPr>
        <w:t xml:space="preserve">Молодой преподаватель                                                                  </w:t>
      </w:r>
      <w:r w:rsidR="0082139B" w:rsidRPr="0082139B">
        <w:rPr>
          <w:rFonts w:ascii="Times New Roman" w:hAnsi="Times New Roman" w:cs="Times New Roman"/>
          <w:sz w:val="28"/>
          <w:szCs w:val="28"/>
          <w:lang w:val="kk-KZ"/>
        </w:rPr>
        <w:t>Жолдыбаев К</w:t>
      </w:r>
      <w:r w:rsidR="0082139B">
        <w:rPr>
          <w:rFonts w:ascii="Times New Roman" w:hAnsi="Times New Roman" w:cs="Times New Roman"/>
          <w:sz w:val="28"/>
          <w:szCs w:val="28"/>
          <w:lang w:val="kk-KZ"/>
        </w:rPr>
        <w:t>.А.</w:t>
      </w:r>
    </w:p>
    <w:p w14:paraId="1971B13C" w14:textId="77777777" w:rsidR="00BB315E" w:rsidRPr="00CF6778" w:rsidRDefault="00BB315E" w:rsidP="00BC65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B315E" w:rsidRPr="00CF6778" w:rsidSect="00AB138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B00C8"/>
    <w:multiLevelType w:val="hybridMultilevel"/>
    <w:tmpl w:val="4C70F31E"/>
    <w:lvl w:ilvl="0" w:tplc="DF0C628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74D3D"/>
    <w:multiLevelType w:val="hybridMultilevel"/>
    <w:tmpl w:val="C99C0FC6"/>
    <w:lvl w:ilvl="0" w:tplc="E53A925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F0640"/>
    <w:multiLevelType w:val="hybridMultilevel"/>
    <w:tmpl w:val="E87EC0D2"/>
    <w:lvl w:ilvl="0" w:tplc="39B2F39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8056F"/>
    <w:multiLevelType w:val="hybridMultilevel"/>
    <w:tmpl w:val="0B46E60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220B37"/>
    <w:multiLevelType w:val="hybridMultilevel"/>
    <w:tmpl w:val="C99C0FC6"/>
    <w:lvl w:ilvl="0" w:tplc="E53A925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20BE8"/>
    <w:multiLevelType w:val="hybridMultilevel"/>
    <w:tmpl w:val="E4F633BA"/>
    <w:lvl w:ilvl="0" w:tplc="D5D25B9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F0D35"/>
    <w:multiLevelType w:val="hybridMultilevel"/>
    <w:tmpl w:val="0B46E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C2C02"/>
    <w:multiLevelType w:val="hybridMultilevel"/>
    <w:tmpl w:val="409E5530"/>
    <w:lvl w:ilvl="0" w:tplc="F092CDB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816B1"/>
    <w:multiLevelType w:val="multilevel"/>
    <w:tmpl w:val="7DF0E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D15EA3"/>
    <w:multiLevelType w:val="hybridMultilevel"/>
    <w:tmpl w:val="15D4E344"/>
    <w:lvl w:ilvl="0" w:tplc="450420A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C175D5"/>
    <w:multiLevelType w:val="hybridMultilevel"/>
    <w:tmpl w:val="409E5530"/>
    <w:lvl w:ilvl="0" w:tplc="F092CDB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1D0430"/>
    <w:multiLevelType w:val="hybridMultilevel"/>
    <w:tmpl w:val="8C1CB5DA"/>
    <w:lvl w:ilvl="0" w:tplc="D0A24EFC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79189A"/>
    <w:multiLevelType w:val="hybridMultilevel"/>
    <w:tmpl w:val="E87EC0D2"/>
    <w:lvl w:ilvl="0" w:tplc="39B2F39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B75600"/>
    <w:multiLevelType w:val="singleLevel"/>
    <w:tmpl w:val="EBBC44F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4" w15:restartNumberingAfterBreak="0">
    <w:nsid w:val="6BD936D7"/>
    <w:multiLevelType w:val="hybridMultilevel"/>
    <w:tmpl w:val="0B46E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96570F"/>
    <w:multiLevelType w:val="hybridMultilevel"/>
    <w:tmpl w:val="E7786D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0972BC"/>
    <w:multiLevelType w:val="hybridMultilevel"/>
    <w:tmpl w:val="8DFEB3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FA6E5A"/>
    <w:multiLevelType w:val="hybridMultilevel"/>
    <w:tmpl w:val="1F30D63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3"/>
  </w:num>
  <w:num w:numId="3">
    <w:abstractNumId w:val="15"/>
  </w:num>
  <w:num w:numId="4">
    <w:abstractNumId w:val="16"/>
  </w:num>
  <w:num w:numId="5">
    <w:abstractNumId w:val="7"/>
  </w:num>
  <w:num w:numId="6">
    <w:abstractNumId w:val="9"/>
  </w:num>
  <w:num w:numId="7">
    <w:abstractNumId w:val="10"/>
  </w:num>
  <w:num w:numId="8">
    <w:abstractNumId w:val="0"/>
  </w:num>
  <w:num w:numId="9">
    <w:abstractNumId w:val="6"/>
  </w:num>
  <w:num w:numId="10">
    <w:abstractNumId w:val="14"/>
  </w:num>
  <w:num w:numId="11">
    <w:abstractNumId w:val="4"/>
  </w:num>
  <w:num w:numId="12">
    <w:abstractNumId w:val="1"/>
  </w:num>
  <w:num w:numId="13">
    <w:abstractNumId w:val="12"/>
  </w:num>
  <w:num w:numId="14">
    <w:abstractNumId w:val="2"/>
  </w:num>
  <w:num w:numId="15">
    <w:abstractNumId w:val="5"/>
  </w:num>
  <w:num w:numId="16">
    <w:abstractNumId w:val="11"/>
  </w:num>
  <w:num w:numId="17">
    <w:abstractNumId w:val="8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00A"/>
    <w:rsid w:val="00022CBC"/>
    <w:rsid w:val="000D11C2"/>
    <w:rsid w:val="001A6F41"/>
    <w:rsid w:val="001B700A"/>
    <w:rsid w:val="001C4F9C"/>
    <w:rsid w:val="001D34D0"/>
    <w:rsid w:val="00246540"/>
    <w:rsid w:val="0024758E"/>
    <w:rsid w:val="002A751D"/>
    <w:rsid w:val="002B54C1"/>
    <w:rsid w:val="002F7D35"/>
    <w:rsid w:val="00300804"/>
    <w:rsid w:val="003979A6"/>
    <w:rsid w:val="003D7ADF"/>
    <w:rsid w:val="003E33D6"/>
    <w:rsid w:val="00461A04"/>
    <w:rsid w:val="00484F25"/>
    <w:rsid w:val="004C46F3"/>
    <w:rsid w:val="004E410F"/>
    <w:rsid w:val="005032DF"/>
    <w:rsid w:val="005803DB"/>
    <w:rsid w:val="005D092C"/>
    <w:rsid w:val="00675231"/>
    <w:rsid w:val="006F1E2E"/>
    <w:rsid w:val="00737267"/>
    <w:rsid w:val="00754F0A"/>
    <w:rsid w:val="00770B14"/>
    <w:rsid w:val="007A37D8"/>
    <w:rsid w:val="007D7B0B"/>
    <w:rsid w:val="0082139B"/>
    <w:rsid w:val="00860AA0"/>
    <w:rsid w:val="00860F38"/>
    <w:rsid w:val="00917D4B"/>
    <w:rsid w:val="00932F78"/>
    <w:rsid w:val="00940F74"/>
    <w:rsid w:val="009B0AD8"/>
    <w:rsid w:val="009B6686"/>
    <w:rsid w:val="00AB1380"/>
    <w:rsid w:val="00B05AFE"/>
    <w:rsid w:val="00B172A0"/>
    <w:rsid w:val="00B573F9"/>
    <w:rsid w:val="00BB0C6C"/>
    <w:rsid w:val="00BB315E"/>
    <w:rsid w:val="00BC6554"/>
    <w:rsid w:val="00BF1D53"/>
    <w:rsid w:val="00C16AC2"/>
    <w:rsid w:val="00C76CA5"/>
    <w:rsid w:val="00C76DF4"/>
    <w:rsid w:val="00CB62E7"/>
    <w:rsid w:val="00CD170E"/>
    <w:rsid w:val="00CF6778"/>
    <w:rsid w:val="00D25F39"/>
    <w:rsid w:val="00D7715D"/>
    <w:rsid w:val="00D7760A"/>
    <w:rsid w:val="00DD0ECE"/>
    <w:rsid w:val="00E43F58"/>
    <w:rsid w:val="00E72345"/>
    <w:rsid w:val="00F55FB7"/>
    <w:rsid w:val="00F8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CC3C4"/>
  <w15:chartTrackingRefBased/>
  <w15:docId w15:val="{6DE9AFE6-9E8A-4686-A774-9C7D5C1A1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D7760A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D77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932F78"/>
    <w:pPr>
      <w:ind w:left="720"/>
      <w:contextualSpacing/>
    </w:pPr>
  </w:style>
  <w:style w:type="paragraph" w:styleId="a6">
    <w:name w:val="Body Text"/>
    <w:basedOn w:val="a0"/>
    <w:link w:val="a7"/>
    <w:unhideWhenUsed/>
    <w:rsid w:val="00BC655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1"/>
    <w:link w:val="a6"/>
    <w:rsid w:val="00BC65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CB62E7"/>
    <w:pPr>
      <w:spacing w:after="0" w:line="240" w:lineRule="auto"/>
    </w:pPr>
  </w:style>
  <w:style w:type="character" w:styleId="a9">
    <w:name w:val="Hyperlink"/>
    <w:basedOn w:val="a1"/>
    <w:uiPriority w:val="99"/>
    <w:semiHidden/>
    <w:unhideWhenUsed/>
    <w:rsid w:val="0024758E"/>
    <w:rPr>
      <w:color w:val="0000FF"/>
      <w:u w:val="single"/>
    </w:rPr>
  </w:style>
  <w:style w:type="character" w:customStyle="1" w:styleId="linkpdf">
    <w:name w:val="link_pdf"/>
    <w:basedOn w:val="a1"/>
    <w:rsid w:val="007D7B0B"/>
  </w:style>
  <w:style w:type="paragraph" w:customStyle="1" w:styleId="a">
    <w:name w:val="Достижение"/>
    <w:basedOn w:val="a6"/>
    <w:rsid w:val="00675231"/>
    <w:pPr>
      <w:numPr>
        <w:numId w:val="18"/>
      </w:numPr>
      <w:tabs>
        <w:tab w:val="clear" w:pos="360"/>
      </w:tabs>
      <w:spacing w:after="60" w:line="220" w:lineRule="atLeast"/>
      <w:jc w:val="both"/>
    </w:pPr>
    <w:rPr>
      <w:rFonts w:ascii="Arial" w:hAnsi="Arial"/>
      <w:spacing w:val="-5"/>
      <w:sz w:val="20"/>
      <w:lang w:eastAsia="en-US"/>
    </w:rPr>
  </w:style>
  <w:style w:type="paragraph" w:styleId="aa">
    <w:name w:val="Balloon Text"/>
    <w:basedOn w:val="a0"/>
    <w:link w:val="ab"/>
    <w:uiPriority w:val="99"/>
    <w:semiHidden/>
    <w:unhideWhenUsed/>
    <w:rsid w:val="003E3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3E33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kat.edu.kz/main/for_teachers/local_acts" TargetMode="External"/><Relationship Id="rId3" Type="http://schemas.openxmlformats.org/officeDocument/2006/relationships/styles" Target="styles.xml"/><Relationship Id="rId7" Type="http://schemas.openxmlformats.org/officeDocument/2006/relationships/hyperlink" Target="https://metod.kkat.edu.kz/ms/npb/np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kkat.edu.kz/main/information/structur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922A4-B16D-4401-92F4-6B860D0D2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1545</Words>
  <Characters>8810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Малых Елена Аркадьевна</dc:creator>
  <cp:keywords/>
  <dc:description/>
  <cp:lastModifiedBy>Garage</cp:lastModifiedBy>
  <cp:revision>6</cp:revision>
  <cp:lastPrinted>2022-01-19T05:49:00Z</cp:lastPrinted>
  <dcterms:created xsi:type="dcterms:W3CDTF">2025-10-16T06:40:00Z</dcterms:created>
  <dcterms:modified xsi:type="dcterms:W3CDTF">2025-10-16T06:47:00Z</dcterms:modified>
</cp:coreProperties>
</file>